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FB03" w14:textId="77777777" w:rsidR="00D62D23" w:rsidRDefault="00D62D23" w:rsidP="00D62D23">
      <w:pPr>
        <w:spacing w:after="0"/>
        <w:rPr>
          <w:b/>
          <w:bCs/>
        </w:rPr>
      </w:pPr>
      <w:r w:rsidRPr="00D62D23">
        <w:rPr>
          <w:b/>
          <w:bCs/>
        </w:rPr>
        <w:t>Men’s Bible Study: “Faith That Works – James 2 and Real Faith Alone”</w:t>
      </w:r>
    </w:p>
    <w:p w14:paraId="40C7D41D" w14:textId="77777777" w:rsidR="00D62D23" w:rsidRDefault="00D62D23" w:rsidP="00D62D23">
      <w:pPr>
        <w:spacing w:after="0"/>
        <w:rPr>
          <w:b/>
          <w:bCs/>
        </w:rPr>
      </w:pPr>
    </w:p>
    <w:p w14:paraId="0D6C5B58" w14:textId="77777777" w:rsidR="00D62D23" w:rsidRDefault="00D62D23" w:rsidP="00D62D23">
      <w:pPr>
        <w:spacing w:after="0"/>
      </w:pPr>
      <w:r w:rsidRPr="00D62D23">
        <w:rPr>
          <w:b/>
          <w:bCs/>
        </w:rPr>
        <w:t>Goal:</w:t>
      </w:r>
      <w:r w:rsidRPr="00D62D23">
        <w:t xml:space="preserve"> Help men grasp that genuine faith in Christ is a whole-life trust that saves us </w:t>
      </w:r>
      <w:r w:rsidRPr="00D62D23">
        <w:rPr>
          <w:b/>
          <w:bCs/>
        </w:rPr>
        <w:t>and</w:t>
      </w:r>
      <w:r w:rsidRPr="00D62D23">
        <w:t xml:space="preserve"> transforms how we act and react. True faith is never just mental agreement or </w:t>
      </w:r>
      <w:proofErr w:type="gramStart"/>
      <w:r w:rsidRPr="00D62D23">
        <w:t>emotional feelings</w:t>
      </w:r>
      <w:proofErr w:type="gramEnd"/>
      <w:r w:rsidRPr="00D62D23">
        <w:t xml:space="preserve"> — it submits daily to God’s Word as the controlling authority over our lives, producing visible deeds.</w:t>
      </w:r>
    </w:p>
    <w:p w14:paraId="3B28FDB0" w14:textId="77777777" w:rsidR="00D62D23" w:rsidRDefault="00D62D23" w:rsidP="00D62D23">
      <w:pPr>
        <w:spacing w:after="0"/>
      </w:pPr>
      <w:r w:rsidRPr="00D62D23">
        <w:rPr>
          <w:b/>
          <w:bCs/>
        </w:rPr>
        <w:t>Time:</w:t>
      </w:r>
      <w:r w:rsidRPr="00D62D23">
        <w:t xml:space="preserve"> 45–60 minutes</w:t>
      </w:r>
      <w:r w:rsidRPr="00D62D23">
        <w:br/>
      </w:r>
      <w:r w:rsidRPr="00D62D23">
        <w:rPr>
          <w:b/>
          <w:bCs/>
        </w:rPr>
        <w:t>Group Size:</w:t>
      </w:r>
      <w:r w:rsidRPr="00D62D23">
        <w:t xml:space="preserve"> Ideal for 6–12 men</w:t>
      </w:r>
      <w:r w:rsidRPr="00D62D23">
        <w:br/>
      </w:r>
      <w:r w:rsidRPr="00D62D23">
        <w:rPr>
          <w:b/>
          <w:bCs/>
        </w:rPr>
        <w:t>Materials:</w:t>
      </w:r>
      <w:r w:rsidRPr="00D62D23">
        <w:t xml:space="preserve"> Bibles, this handout, pens</w:t>
      </w:r>
    </w:p>
    <w:p w14:paraId="4320063E" w14:textId="77777777" w:rsidR="00D62D23" w:rsidRDefault="00D62D23" w:rsidP="00D62D23">
      <w:pPr>
        <w:spacing w:after="0"/>
        <w:rPr>
          <w:b/>
          <w:bCs/>
        </w:rPr>
      </w:pPr>
      <w:r w:rsidRPr="00D62D23">
        <w:rPr>
          <w:b/>
          <w:bCs/>
        </w:rPr>
        <w:t>1. Opening (5–7 minutes)</w:t>
      </w:r>
    </w:p>
    <w:p w14:paraId="10784279" w14:textId="77777777" w:rsidR="00D62D23" w:rsidRDefault="00D62D23" w:rsidP="00D62D23">
      <w:pPr>
        <w:spacing w:after="0"/>
      </w:pPr>
      <w:r w:rsidRPr="00D62D23">
        <w:rPr>
          <w:b/>
          <w:bCs/>
        </w:rPr>
        <w:t>Icebreaker Question:</w:t>
      </w:r>
      <w:r w:rsidRPr="00D62D23">
        <w:br/>
        <w:t>“When was the last time your emotions or thoughts got the best of you and dictated your actions or words</w:t>
      </w:r>
      <w:proofErr w:type="gramStart"/>
      <w:r w:rsidRPr="00D62D23">
        <w:t>?</w:t>
      </w:r>
      <w:proofErr w:type="gramEnd"/>
      <w:r w:rsidRPr="00D62D23">
        <w:t xml:space="preserve"> What happened?”</w:t>
      </w:r>
    </w:p>
    <w:p w14:paraId="729C6E35" w14:textId="77777777" w:rsidR="00D62D23" w:rsidRDefault="00D62D23" w:rsidP="00D62D23">
      <w:pPr>
        <w:spacing w:after="0"/>
      </w:pPr>
      <w:r w:rsidRPr="00D62D23">
        <w:rPr>
          <w:b/>
          <w:bCs/>
        </w:rPr>
        <w:t>Transition:</w:t>
      </w:r>
      <w:r>
        <w:t xml:space="preserve"> </w:t>
      </w:r>
      <w:r w:rsidRPr="00D62D23">
        <w:t>Many men “believe” in Jesus but still let anger, lust, fear, or pride control their reactions. James 2 calls that dead faith. Tonight we’ll see what real faith in Christ looks like — a daily surrender where God’s Word, not our feelings or thoughts, controls us.</w:t>
      </w:r>
    </w:p>
    <w:p w14:paraId="1990E4F1" w14:textId="77777777" w:rsidR="00D62D23" w:rsidRDefault="00D62D23" w:rsidP="00D62D23">
      <w:pPr>
        <w:spacing w:after="0"/>
        <w:rPr>
          <w:b/>
          <w:bCs/>
        </w:rPr>
      </w:pPr>
      <w:r w:rsidRPr="00D62D23">
        <w:rPr>
          <w:b/>
          <w:bCs/>
        </w:rPr>
        <w:t>2. Read the Text (8–10 minutes)</w:t>
      </w:r>
    </w:p>
    <w:p w14:paraId="6426C8A4" w14:textId="763CE7AE" w:rsidR="00D62D23" w:rsidRPr="00D62D23" w:rsidRDefault="00D62D23" w:rsidP="00D62D23">
      <w:pPr>
        <w:spacing w:after="0"/>
      </w:pPr>
      <w:r w:rsidRPr="00D62D23">
        <w:t xml:space="preserve">Have different men read aloud: </w:t>
      </w:r>
    </w:p>
    <w:p w14:paraId="3EEC2899" w14:textId="77777777" w:rsidR="00D62D23" w:rsidRPr="00D62D23" w:rsidRDefault="00D62D23" w:rsidP="00D62D23">
      <w:pPr>
        <w:numPr>
          <w:ilvl w:val="0"/>
          <w:numId w:val="1"/>
        </w:numPr>
        <w:spacing w:after="0"/>
      </w:pPr>
      <w:r w:rsidRPr="00D62D23">
        <w:t xml:space="preserve">James 2:14-26 </w:t>
      </w:r>
    </w:p>
    <w:p w14:paraId="04DE5A70" w14:textId="77777777" w:rsidR="00D62D23" w:rsidRPr="00D62D23" w:rsidRDefault="00D62D23" w:rsidP="00D62D23">
      <w:pPr>
        <w:numPr>
          <w:ilvl w:val="0"/>
          <w:numId w:val="1"/>
        </w:numPr>
        <w:spacing w:after="0"/>
      </w:pPr>
      <w:r w:rsidRPr="00D62D23">
        <w:t>Cross-references: Ephesians 2:8-10, Galatians 5:6, Romans 12:2, Colossians 3:16-17</w:t>
      </w:r>
    </w:p>
    <w:p w14:paraId="6214CD25" w14:textId="77777777" w:rsidR="00D62D23" w:rsidRDefault="00D62D23" w:rsidP="00D62D23">
      <w:pPr>
        <w:spacing w:after="0"/>
      </w:pPr>
      <w:r w:rsidRPr="00D62D23">
        <w:rPr>
          <w:b/>
          <w:bCs/>
        </w:rPr>
        <w:t>Key Verse to Memorize:</w:t>
      </w:r>
      <w:r w:rsidRPr="00D62D23">
        <w:br/>
        <w:t xml:space="preserve">“You see that his faith and his actions were working together, and </w:t>
      </w:r>
      <w:r w:rsidRPr="00D62D23">
        <w:rPr>
          <w:b/>
          <w:bCs/>
        </w:rPr>
        <w:t>his faith was made complete by what he did</w:t>
      </w:r>
      <w:r w:rsidRPr="00D62D23">
        <w:t>.” (James 2:22)</w:t>
      </w:r>
    </w:p>
    <w:p w14:paraId="7DFEEFFA" w14:textId="77777777" w:rsidR="00D62D23" w:rsidRDefault="00D62D23" w:rsidP="00D62D23">
      <w:pPr>
        <w:spacing w:after="0"/>
        <w:rPr>
          <w:b/>
          <w:bCs/>
        </w:rPr>
      </w:pPr>
      <w:r w:rsidRPr="00D62D23">
        <w:rPr>
          <w:b/>
          <w:bCs/>
        </w:rPr>
        <w:t>3. Teaching / Discussion (25–30 minutes)</w:t>
      </w:r>
    </w:p>
    <w:p w14:paraId="7FB318C9" w14:textId="77777777" w:rsidR="00D62D23" w:rsidRDefault="00D62D23" w:rsidP="00D62D23">
      <w:pPr>
        <w:spacing w:after="0"/>
      </w:pPr>
      <w:r w:rsidRPr="00D62D23">
        <w:rPr>
          <w:b/>
          <w:bCs/>
        </w:rPr>
        <w:t>Big Idea:</w:t>
      </w:r>
      <w:r>
        <w:t xml:space="preserve"> </w:t>
      </w:r>
      <w:r w:rsidRPr="00D62D23">
        <w:rPr>
          <w:b/>
          <w:bCs/>
        </w:rPr>
        <w:t>Faith alone saves us — but the faith that saves is never alone.</w:t>
      </w:r>
      <w:r w:rsidRPr="00D62D23">
        <w:t xml:space="preserve"> Real faith in Christ is active trust that lets God and His Word control our actions and reactions every day.</w:t>
      </w:r>
    </w:p>
    <w:p w14:paraId="614040E5" w14:textId="2A9DB846" w:rsidR="00D62D23" w:rsidRPr="00D62D23" w:rsidRDefault="00D62D23" w:rsidP="00D62D23">
      <w:pPr>
        <w:spacing w:after="0"/>
      </w:pPr>
      <w:r w:rsidRPr="00D62D23">
        <w:rPr>
          <w:b/>
          <w:bCs/>
        </w:rPr>
        <w:t>What Faith in Christ Actually Is</w:t>
      </w:r>
    </w:p>
    <w:p w14:paraId="79067298" w14:textId="77777777" w:rsidR="00D62D23" w:rsidRPr="00D62D23" w:rsidRDefault="00D62D23" w:rsidP="00D62D23">
      <w:pPr>
        <w:numPr>
          <w:ilvl w:val="0"/>
          <w:numId w:val="2"/>
        </w:numPr>
        <w:spacing w:after="0"/>
      </w:pPr>
      <w:r w:rsidRPr="00D62D23">
        <w:t xml:space="preserve">Not mere intellectual agreement (even demons believe facts — James 2:19). </w:t>
      </w:r>
    </w:p>
    <w:p w14:paraId="07673685" w14:textId="77777777" w:rsidR="00D62D23" w:rsidRPr="00D62D23" w:rsidRDefault="00D62D23" w:rsidP="00D62D23">
      <w:pPr>
        <w:numPr>
          <w:ilvl w:val="0"/>
          <w:numId w:val="2"/>
        </w:numPr>
        <w:spacing w:after="0"/>
      </w:pPr>
      <w:r w:rsidRPr="00D62D23">
        <w:t xml:space="preserve">Not emotional highs or “feeling close to God.” </w:t>
      </w:r>
    </w:p>
    <w:p w14:paraId="1DA34530" w14:textId="77777777" w:rsidR="00D62D23" w:rsidRPr="00D62D23" w:rsidRDefault="00D62D23" w:rsidP="00D62D23">
      <w:pPr>
        <w:numPr>
          <w:ilvl w:val="0"/>
          <w:numId w:val="2"/>
        </w:numPr>
        <w:spacing w:after="0"/>
      </w:pPr>
      <w:r w:rsidRPr="00D62D23">
        <w:rPr>
          <w:b/>
          <w:bCs/>
        </w:rPr>
        <w:t>Biblical faith in Christ</w:t>
      </w:r>
      <w:r w:rsidRPr="00D62D23">
        <w:t xml:space="preserve"> = a whole-soul reliance on Jesus: trusting His finished work on the cross for forgiveness, His resurrection for new life, and His lordship over every part of you.</w:t>
      </w:r>
      <w:r w:rsidRPr="00D62D23">
        <w:br/>
        <w:t xml:space="preserve">It is personally receiving Jesus as Savior </w:t>
      </w:r>
      <w:r w:rsidRPr="00D62D23">
        <w:rPr>
          <w:b/>
          <w:bCs/>
        </w:rPr>
        <w:t>and</w:t>
      </w:r>
      <w:r w:rsidRPr="00D62D23">
        <w:t xml:space="preserve"> King (John 1:12; Romans 10:9-10). </w:t>
      </w:r>
    </w:p>
    <w:p w14:paraId="1BA2171C" w14:textId="77777777" w:rsidR="00D62D23" w:rsidRPr="00D62D23" w:rsidRDefault="00D62D23" w:rsidP="00D62D23">
      <w:pPr>
        <w:numPr>
          <w:ilvl w:val="0"/>
          <w:numId w:val="2"/>
        </w:numPr>
        <w:spacing w:after="0"/>
      </w:pPr>
      <w:r w:rsidRPr="00D62D23">
        <w:t>This faith is a gift from God (Ephesians 2:8-9) that unites us to Christ so completely that His life begins flowing through us (Galatians 2:20).</w:t>
      </w:r>
    </w:p>
    <w:p w14:paraId="345D4A64" w14:textId="77777777" w:rsidR="00D62D23" w:rsidRPr="00D62D23" w:rsidRDefault="00D62D23" w:rsidP="00D62D23">
      <w:pPr>
        <w:spacing w:after="0"/>
      </w:pPr>
      <w:r w:rsidRPr="00D62D23">
        <w:rPr>
          <w:b/>
          <w:bCs/>
        </w:rPr>
        <w:t>Letting God and His Word Control Your Actions and Reactions</w:t>
      </w:r>
    </w:p>
    <w:p w14:paraId="79FBA129" w14:textId="77777777" w:rsidR="00D62D23" w:rsidRPr="00D62D23" w:rsidRDefault="00D62D23" w:rsidP="00D62D23">
      <w:pPr>
        <w:numPr>
          <w:ilvl w:val="0"/>
          <w:numId w:val="3"/>
        </w:numPr>
        <w:spacing w:after="0"/>
      </w:pPr>
      <w:r w:rsidRPr="00D62D23">
        <w:t xml:space="preserve">True faith means believing God’s Word is more reliable than your emotions, thoughts, or circumstances. </w:t>
      </w:r>
    </w:p>
    <w:p w14:paraId="4562A2FF" w14:textId="77777777" w:rsidR="00D62D23" w:rsidRPr="00D62D23" w:rsidRDefault="00D62D23" w:rsidP="00D62D23">
      <w:pPr>
        <w:numPr>
          <w:ilvl w:val="0"/>
          <w:numId w:val="3"/>
        </w:numPr>
        <w:spacing w:after="0"/>
      </w:pPr>
      <w:r w:rsidRPr="00D62D23">
        <w:t xml:space="preserve">You </w:t>
      </w:r>
      <w:r w:rsidRPr="00D62D23">
        <w:rPr>
          <w:b/>
          <w:bCs/>
        </w:rPr>
        <w:t>let His Word control you</w:t>
      </w:r>
      <w:r w:rsidRPr="00D62D23">
        <w:t xml:space="preserve"> when: </w:t>
      </w:r>
    </w:p>
    <w:p w14:paraId="7413E946" w14:textId="77777777" w:rsidR="00D62D23" w:rsidRPr="00D62D23" w:rsidRDefault="00D62D23" w:rsidP="00D62D23">
      <w:pPr>
        <w:numPr>
          <w:ilvl w:val="1"/>
          <w:numId w:val="3"/>
        </w:numPr>
        <w:spacing w:after="0"/>
      </w:pPr>
      <w:r w:rsidRPr="00D62D23">
        <w:t xml:space="preserve">Instead of exploding in anger, you obey Ephesians 4:26-27 (“In your anger do not sin”). </w:t>
      </w:r>
    </w:p>
    <w:p w14:paraId="3AE91E10" w14:textId="77777777" w:rsidR="00D62D23" w:rsidRPr="00D62D23" w:rsidRDefault="00D62D23" w:rsidP="00D62D23">
      <w:pPr>
        <w:numPr>
          <w:ilvl w:val="1"/>
          <w:numId w:val="3"/>
        </w:numPr>
        <w:spacing w:after="0"/>
      </w:pPr>
      <w:r w:rsidRPr="00D62D23">
        <w:t xml:space="preserve">Instead of giving in to porn or lust, you believe and act on 1 Corinthians 6:18 and flee. </w:t>
      </w:r>
    </w:p>
    <w:p w14:paraId="1C331A91" w14:textId="77777777" w:rsidR="00D62D23" w:rsidRPr="00D62D23" w:rsidRDefault="00D62D23" w:rsidP="00D62D23">
      <w:pPr>
        <w:numPr>
          <w:ilvl w:val="1"/>
          <w:numId w:val="3"/>
        </w:numPr>
        <w:spacing w:after="0"/>
      </w:pPr>
      <w:r w:rsidRPr="00D62D23">
        <w:t xml:space="preserve">Instead of worrying about money or respect at work, you trust Matthew 6:33 and seek God’s kingdom first. </w:t>
      </w:r>
    </w:p>
    <w:p w14:paraId="6F8EDC7A" w14:textId="77777777" w:rsidR="00D62D23" w:rsidRPr="00D62D23" w:rsidRDefault="00D62D23" w:rsidP="00D62D23">
      <w:pPr>
        <w:numPr>
          <w:ilvl w:val="1"/>
          <w:numId w:val="3"/>
        </w:numPr>
        <w:spacing w:after="0"/>
      </w:pPr>
      <w:r w:rsidRPr="00D62D23">
        <w:lastRenderedPageBreak/>
        <w:t>In conflict with your wife or kids, you choose gentle words because you believe Proverbs 15:1 and Galatians 5:22-23.</w:t>
      </w:r>
    </w:p>
    <w:p w14:paraId="56AD302D" w14:textId="77777777" w:rsidR="00D62D23" w:rsidRPr="00D62D23" w:rsidRDefault="00D62D23" w:rsidP="00D62D23">
      <w:pPr>
        <w:numPr>
          <w:ilvl w:val="0"/>
          <w:numId w:val="3"/>
        </w:numPr>
        <w:spacing w:after="0"/>
      </w:pPr>
      <w:r w:rsidRPr="00D62D23">
        <w:t xml:space="preserve">Faith “completes” or matures when we act on what God says, even when we don’t feel like it. Abraham didn’t </w:t>
      </w:r>
      <w:r w:rsidRPr="00D62D23">
        <w:rPr>
          <w:i/>
          <w:iCs/>
        </w:rPr>
        <w:t>feel</w:t>
      </w:r>
      <w:r w:rsidRPr="00D62D23">
        <w:t xml:space="preserve"> like offering Isaac — but his faith in God’s promise moved him to obey (James 2:21-22; Hebrews 11:17-19). </w:t>
      </w:r>
    </w:p>
    <w:p w14:paraId="4D1E11ED" w14:textId="77777777" w:rsidR="00D62D23" w:rsidRPr="00D62D23" w:rsidRDefault="00D62D23" w:rsidP="00D62D23">
      <w:pPr>
        <w:numPr>
          <w:ilvl w:val="0"/>
          <w:numId w:val="3"/>
        </w:numPr>
        <w:spacing w:after="0"/>
      </w:pPr>
      <w:r w:rsidRPr="00D62D23">
        <w:t xml:space="preserve">Result: Your actions and reactions become evidence that Christ is alive in you. Faith without this control is dead (James 2:17, 26). </w:t>
      </w:r>
    </w:p>
    <w:p w14:paraId="15A29A4D" w14:textId="77777777" w:rsidR="00D62D23" w:rsidRPr="00D62D23" w:rsidRDefault="00D62D23" w:rsidP="00D62D23">
      <w:pPr>
        <w:numPr>
          <w:ilvl w:val="0"/>
          <w:numId w:val="3"/>
        </w:numPr>
        <w:spacing w:after="0"/>
      </w:pPr>
      <w:r w:rsidRPr="00D62D23">
        <w:t>Paul and James agree: We are justified by faith apart from works (Romans 3:28), but the faith that justifies always produces good works as fruit (Ephesians 2:10; Galatians 5:6 — “faith working through love”).</w:t>
      </w:r>
    </w:p>
    <w:p w14:paraId="1A06305A" w14:textId="77777777" w:rsidR="00D62D23" w:rsidRPr="00D62D23" w:rsidRDefault="00D62D23" w:rsidP="00D62D23">
      <w:pPr>
        <w:spacing w:after="0"/>
      </w:pPr>
      <w:r w:rsidRPr="00D62D23">
        <w:rPr>
          <w:b/>
          <w:bCs/>
        </w:rPr>
        <w:t>Discussion Questions</w:t>
      </w:r>
      <w:r w:rsidRPr="00D62D23">
        <w:t xml:space="preserve"> (choose 5–6):</w:t>
      </w:r>
    </w:p>
    <w:p w14:paraId="7A799EE5" w14:textId="77777777" w:rsidR="00D62D23" w:rsidRPr="00D62D23" w:rsidRDefault="00D62D23" w:rsidP="00D62D23">
      <w:pPr>
        <w:numPr>
          <w:ilvl w:val="0"/>
          <w:numId w:val="4"/>
        </w:numPr>
        <w:spacing w:after="0"/>
      </w:pPr>
      <w:r w:rsidRPr="00D62D23">
        <w:t>How would you explain “faith in Christ” to another man in one minute, based on what we just covered?</w:t>
      </w:r>
    </w:p>
    <w:p w14:paraId="26D1ABDB" w14:textId="77777777" w:rsidR="00D62D23" w:rsidRPr="00D62D23" w:rsidRDefault="00D62D23" w:rsidP="00D62D23">
      <w:pPr>
        <w:numPr>
          <w:ilvl w:val="0"/>
          <w:numId w:val="4"/>
        </w:numPr>
        <w:spacing w:after="0"/>
      </w:pPr>
      <w:r w:rsidRPr="00D62D23">
        <w:t>Where in your life right now are your emotions or thoughts winning instead of God’s Word? (Work, marriage, parenting, screen time, etc.)</w:t>
      </w:r>
    </w:p>
    <w:p w14:paraId="54BAC35A" w14:textId="77777777" w:rsidR="00D62D23" w:rsidRPr="00D62D23" w:rsidRDefault="00D62D23" w:rsidP="00D62D23">
      <w:pPr>
        <w:numPr>
          <w:ilvl w:val="0"/>
          <w:numId w:val="4"/>
        </w:numPr>
        <w:spacing w:after="0"/>
      </w:pPr>
      <w:r w:rsidRPr="00D62D23">
        <w:t>James says even demons believe the right facts. What’s the difference between “believing facts about Jesus” and “faith in Christ that controls daily life”?</w:t>
      </w:r>
    </w:p>
    <w:p w14:paraId="1BE548E3" w14:textId="77777777" w:rsidR="00D62D23" w:rsidRPr="00D62D23" w:rsidRDefault="00D62D23" w:rsidP="00D62D23">
      <w:pPr>
        <w:numPr>
          <w:ilvl w:val="0"/>
          <w:numId w:val="4"/>
        </w:numPr>
        <w:spacing w:after="0"/>
      </w:pPr>
      <w:r w:rsidRPr="00D62D23">
        <w:t>Share a time when you chose to obey God’s Word even though you didn’t feel like it. What happened to your faith as a result?</w:t>
      </w:r>
    </w:p>
    <w:p w14:paraId="4629E33D" w14:textId="77777777" w:rsidR="00D62D23" w:rsidRPr="00D62D23" w:rsidRDefault="00D62D23" w:rsidP="00D62D23">
      <w:pPr>
        <w:numPr>
          <w:ilvl w:val="0"/>
          <w:numId w:val="4"/>
        </w:numPr>
        <w:spacing w:after="0"/>
      </w:pPr>
      <w:r w:rsidRPr="00D62D23">
        <w:t>Read Colossians 3:16-17. What would it look like this week for “the word of Christ to dwell in you richly” and control your reactions?</w:t>
      </w:r>
    </w:p>
    <w:p w14:paraId="4FFF6C88" w14:textId="77777777" w:rsidR="00D62D23" w:rsidRPr="00D62D23" w:rsidRDefault="00D62D23" w:rsidP="00D62D23">
      <w:pPr>
        <w:numPr>
          <w:ilvl w:val="0"/>
          <w:numId w:val="4"/>
        </w:numPr>
        <w:spacing w:after="0"/>
      </w:pPr>
      <w:r w:rsidRPr="00D62D23">
        <w:t>How does understanding that “deeds complete faith” protect us from both legalism (trying to earn salvation) and license (living however we want)?</w:t>
      </w:r>
    </w:p>
    <w:p w14:paraId="14F3814A" w14:textId="77777777" w:rsidR="00D62D23" w:rsidRPr="00D62D23" w:rsidRDefault="00D62D23" w:rsidP="00D62D23">
      <w:pPr>
        <w:numPr>
          <w:ilvl w:val="0"/>
          <w:numId w:val="4"/>
        </w:numPr>
        <w:spacing w:after="0"/>
      </w:pPr>
      <w:r w:rsidRPr="00D62D23">
        <w:t>Practical for men: If your wife, kids, or coworkers described your faith based only on how you act and react under pressure, what would they say?</w:t>
      </w:r>
    </w:p>
    <w:p w14:paraId="46618400" w14:textId="77777777" w:rsidR="00D62D23" w:rsidRDefault="00D62D23" w:rsidP="00D62D23">
      <w:pPr>
        <w:spacing w:after="0"/>
        <w:rPr>
          <w:b/>
          <w:bCs/>
        </w:rPr>
      </w:pPr>
      <w:r w:rsidRPr="00D62D23">
        <w:rPr>
          <w:b/>
          <w:bCs/>
        </w:rPr>
        <w:t>4. Application &amp; Challenge (10 minutes)</w:t>
      </w:r>
    </w:p>
    <w:p w14:paraId="5CB3AC3A" w14:textId="14CAE28A" w:rsidR="00D62D23" w:rsidRPr="00D62D23" w:rsidRDefault="00D62D23" w:rsidP="00D62D23">
      <w:pPr>
        <w:spacing w:after="0"/>
      </w:pPr>
      <w:r w:rsidRPr="00D62D23">
        <w:rPr>
          <w:b/>
          <w:bCs/>
        </w:rPr>
        <w:t>This Week’s Action Steps (choose one and tell a brother for accountability):</w:t>
      </w:r>
    </w:p>
    <w:p w14:paraId="73E31DAF" w14:textId="77777777" w:rsidR="00D62D23" w:rsidRPr="00D62D23" w:rsidRDefault="00D62D23" w:rsidP="00D62D23">
      <w:pPr>
        <w:numPr>
          <w:ilvl w:val="0"/>
          <w:numId w:val="5"/>
        </w:numPr>
        <w:spacing w:after="0"/>
      </w:pPr>
      <w:r w:rsidRPr="00D62D23">
        <w:rPr>
          <w:b/>
          <w:bCs/>
        </w:rPr>
        <w:t>Word Over Emotions:</w:t>
      </w:r>
      <w:r w:rsidRPr="00D62D23">
        <w:t xml:space="preserve"> Pick one triggering situation (anger, lust, fear, impatience). Memorize and obey a specific verse every time it hits. Journal what changes.</w:t>
      </w:r>
    </w:p>
    <w:p w14:paraId="6AF6C300" w14:textId="77777777" w:rsidR="00D62D23" w:rsidRPr="00D62D23" w:rsidRDefault="00D62D23" w:rsidP="00D62D23">
      <w:pPr>
        <w:numPr>
          <w:ilvl w:val="0"/>
          <w:numId w:val="5"/>
        </w:numPr>
        <w:spacing w:after="0"/>
      </w:pPr>
      <w:r w:rsidRPr="00D62D23">
        <w:rPr>
          <w:b/>
          <w:bCs/>
        </w:rPr>
        <w:t>Daily Surrender:</w:t>
      </w:r>
      <w:r w:rsidRPr="00D62D23">
        <w:t xml:space="preserve"> Start each morning with: “Lord, today Your Word, not my feelings, controls me.” End the day reviewing where you succeeded or failed.</w:t>
      </w:r>
    </w:p>
    <w:p w14:paraId="17A3BDBB" w14:textId="77777777" w:rsidR="00D62D23" w:rsidRPr="00D62D23" w:rsidRDefault="00D62D23" w:rsidP="00D62D23">
      <w:pPr>
        <w:numPr>
          <w:ilvl w:val="0"/>
          <w:numId w:val="5"/>
        </w:numPr>
        <w:spacing w:after="0"/>
      </w:pPr>
      <w:r w:rsidRPr="00D62D23">
        <w:rPr>
          <w:b/>
          <w:bCs/>
        </w:rPr>
        <w:t>Visible Faith:</w:t>
      </w:r>
      <w:r w:rsidRPr="00D62D23">
        <w:t xml:space="preserve"> Do one deed of mercy or integrity this week that costs you something (help a struggling man, confess a wrong at work, serve your wife without expecting anything back).</w:t>
      </w:r>
    </w:p>
    <w:p w14:paraId="7FB2639B" w14:textId="77777777" w:rsidR="00D62D23" w:rsidRPr="00D62D23" w:rsidRDefault="00D62D23" w:rsidP="00D62D23">
      <w:pPr>
        <w:numPr>
          <w:ilvl w:val="0"/>
          <w:numId w:val="5"/>
        </w:numPr>
        <w:spacing w:after="0"/>
      </w:pPr>
      <w:r w:rsidRPr="00D62D23">
        <w:rPr>
          <w:b/>
          <w:bCs/>
        </w:rPr>
        <w:t>Speak It:</w:t>
      </w:r>
      <w:r w:rsidRPr="00D62D23">
        <w:t xml:space="preserve"> Share with one other man this week: “Here’s what real faith in Christ looks like for me right now…”</w:t>
      </w:r>
    </w:p>
    <w:p w14:paraId="14D31A1E" w14:textId="16843663" w:rsidR="00D62D23" w:rsidRDefault="00D62D23" w:rsidP="00D62D23">
      <w:pPr>
        <w:spacing w:after="0"/>
      </w:pPr>
      <w:r w:rsidRPr="00D62D23">
        <w:rPr>
          <w:b/>
          <w:bCs/>
        </w:rPr>
        <w:t>Men’s Charge:</w:t>
      </w:r>
      <w:r>
        <w:t xml:space="preserve"> </w:t>
      </w:r>
      <w:r w:rsidRPr="00D62D23">
        <w:t>Real men don’t let emotions or stray thoughts run their lives. Real men anchor themselves in Christ by faith and let God’s Word steer every action and reaction. That kind of faith is alive, growing, and contagious. It honors Christ and changes the people around you.</w:t>
      </w:r>
    </w:p>
    <w:p w14:paraId="1D67652A" w14:textId="1FB8C625" w:rsidR="00D62D23" w:rsidRPr="00D62D23" w:rsidRDefault="00D62D23" w:rsidP="00D62D23">
      <w:pPr>
        <w:spacing w:after="0"/>
      </w:pPr>
      <w:r w:rsidRPr="00D62D23">
        <w:rPr>
          <w:b/>
          <w:bCs/>
        </w:rPr>
        <w:t xml:space="preserve">5. Close in Prayer </w:t>
      </w:r>
    </w:p>
    <w:p w14:paraId="433B8CCF" w14:textId="3108F2FC" w:rsidR="003A7C59" w:rsidRDefault="00D62D23" w:rsidP="00D62D23">
      <w:pPr>
        <w:spacing w:after="0"/>
      </w:pPr>
      <w:r w:rsidRPr="00D62D23">
        <w:rPr>
          <w:b/>
          <w:bCs/>
        </w:rPr>
        <w:t>Memory Verse for the Week:</w:t>
      </w:r>
      <w:r w:rsidRPr="00D62D23">
        <w:t xml:space="preserve"> James 2:22</w:t>
      </w:r>
    </w:p>
    <w:sectPr w:rsidR="003A7C59" w:rsidSect="00D62D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0D98"/>
    <w:multiLevelType w:val="multilevel"/>
    <w:tmpl w:val="01E0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9E4C22"/>
    <w:multiLevelType w:val="multilevel"/>
    <w:tmpl w:val="E88C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CC6FDD"/>
    <w:multiLevelType w:val="multilevel"/>
    <w:tmpl w:val="5F14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3E2DA1"/>
    <w:multiLevelType w:val="multilevel"/>
    <w:tmpl w:val="716C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614939"/>
    <w:multiLevelType w:val="multilevel"/>
    <w:tmpl w:val="A3324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A65F3B"/>
    <w:multiLevelType w:val="multilevel"/>
    <w:tmpl w:val="2CD68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2385033">
    <w:abstractNumId w:val="0"/>
  </w:num>
  <w:num w:numId="2" w16cid:durableId="1178933558">
    <w:abstractNumId w:val="3"/>
  </w:num>
  <w:num w:numId="3" w16cid:durableId="1578708123">
    <w:abstractNumId w:val="4"/>
  </w:num>
  <w:num w:numId="4" w16cid:durableId="925650157">
    <w:abstractNumId w:val="5"/>
  </w:num>
  <w:num w:numId="5" w16cid:durableId="354311279">
    <w:abstractNumId w:val="2"/>
  </w:num>
  <w:num w:numId="6" w16cid:durableId="215510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23"/>
    <w:rsid w:val="00006549"/>
    <w:rsid w:val="000F5302"/>
    <w:rsid w:val="003A7C59"/>
    <w:rsid w:val="00546CC5"/>
    <w:rsid w:val="007A0367"/>
    <w:rsid w:val="00C21E2C"/>
    <w:rsid w:val="00D62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28A48"/>
  <w15:chartTrackingRefBased/>
  <w15:docId w15:val="{F5FFAAF7-42BE-4432-A250-B9F869E2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D23"/>
    <w:rPr>
      <w:rFonts w:eastAsiaTheme="majorEastAsia" w:cstheme="majorBidi"/>
      <w:color w:val="272727" w:themeColor="text1" w:themeTint="D8"/>
    </w:rPr>
  </w:style>
  <w:style w:type="paragraph" w:styleId="Title">
    <w:name w:val="Title"/>
    <w:basedOn w:val="Normal"/>
    <w:next w:val="Normal"/>
    <w:link w:val="TitleChar"/>
    <w:uiPriority w:val="10"/>
    <w:qFormat/>
    <w:rsid w:val="00D62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D23"/>
    <w:pPr>
      <w:spacing w:before="160"/>
      <w:jc w:val="center"/>
    </w:pPr>
    <w:rPr>
      <w:i/>
      <w:iCs/>
      <w:color w:val="404040" w:themeColor="text1" w:themeTint="BF"/>
    </w:rPr>
  </w:style>
  <w:style w:type="character" w:customStyle="1" w:styleId="QuoteChar">
    <w:name w:val="Quote Char"/>
    <w:basedOn w:val="DefaultParagraphFont"/>
    <w:link w:val="Quote"/>
    <w:uiPriority w:val="29"/>
    <w:rsid w:val="00D62D23"/>
    <w:rPr>
      <w:i/>
      <w:iCs/>
      <w:color w:val="404040" w:themeColor="text1" w:themeTint="BF"/>
    </w:rPr>
  </w:style>
  <w:style w:type="paragraph" w:styleId="ListParagraph">
    <w:name w:val="List Paragraph"/>
    <w:basedOn w:val="Normal"/>
    <w:uiPriority w:val="34"/>
    <w:qFormat/>
    <w:rsid w:val="00D62D23"/>
    <w:pPr>
      <w:ind w:left="720"/>
      <w:contextualSpacing/>
    </w:pPr>
  </w:style>
  <w:style w:type="character" w:styleId="IntenseEmphasis">
    <w:name w:val="Intense Emphasis"/>
    <w:basedOn w:val="DefaultParagraphFont"/>
    <w:uiPriority w:val="21"/>
    <w:qFormat/>
    <w:rsid w:val="00D62D23"/>
    <w:rPr>
      <w:i/>
      <w:iCs/>
      <w:color w:val="0F4761" w:themeColor="accent1" w:themeShade="BF"/>
    </w:rPr>
  </w:style>
  <w:style w:type="paragraph" w:styleId="IntenseQuote">
    <w:name w:val="Intense Quote"/>
    <w:basedOn w:val="Normal"/>
    <w:next w:val="Normal"/>
    <w:link w:val="IntenseQuoteChar"/>
    <w:uiPriority w:val="30"/>
    <w:qFormat/>
    <w:rsid w:val="00D62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D23"/>
    <w:rPr>
      <w:i/>
      <w:iCs/>
      <w:color w:val="0F4761" w:themeColor="accent1" w:themeShade="BF"/>
    </w:rPr>
  </w:style>
  <w:style w:type="character" w:styleId="IntenseReference">
    <w:name w:val="Intense Reference"/>
    <w:basedOn w:val="DefaultParagraphFont"/>
    <w:uiPriority w:val="32"/>
    <w:qFormat/>
    <w:rsid w:val="00D62D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2A8AF6-FBFC-4D3D-8823-15BFFB41648E}"/>
</file>

<file path=customXml/itemProps2.xml><?xml version="1.0" encoding="utf-8"?>
<ds:datastoreItem xmlns:ds="http://schemas.openxmlformats.org/officeDocument/2006/customXml" ds:itemID="{CFF5910B-62B3-4305-AB05-6C95810438BD}"/>
</file>

<file path=customXml/itemProps3.xml><?xml version="1.0" encoding="utf-8"?>
<ds:datastoreItem xmlns:ds="http://schemas.openxmlformats.org/officeDocument/2006/customXml" ds:itemID="{E752F391-444C-437B-8CCF-B78374417D99}"/>
</file>

<file path=docProps/app.xml><?xml version="1.0" encoding="utf-8"?>
<Properties xmlns="http://schemas.openxmlformats.org/officeDocument/2006/extended-properties" xmlns:vt="http://schemas.openxmlformats.org/officeDocument/2006/docPropsVTypes">
  <Template>Normal.dotm</Template>
  <TotalTime>5</TotalTime>
  <Pages>2</Pages>
  <Words>875</Words>
  <Characters>4326</Characters>
  <Application>Microsoft Office Word</Application>
  <DocSecurity>0</DocSecurity>
  <Lines>77</Lines>
  <Paragraphs>44</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2026-06-07T15:50:00Z</dcterms:created>
  <dcterms:modified xsi:type="dcterms:W3CDTF">2026-06-07T15:55:00Z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