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E8E98" w14:textId="77777777" w:rsidR="006A30D8" w:rsidRPr="006A30D8" w:rsidRDefault="006A30D8" w:rsidP="006A30D8">
      <w:pPr>
        <w:spacing w:after="0"/>
        <w:rPr>
          <w:b/>
          <w:bCs/>
        </w:rPr>
      </w:pPr>
      <w:r w:rsidRPr="006A30D8">
        <w:rPr>
          <w:b/>
          <w:bCs/>
        </w:rPr>
        <w:t>Men’s Bible Study: “Sanctification – The Fight for Holiness”</w:t>
      </w:r>
    </w:p>
    <w:p w14:paraId="21B74C73" w14:textId="77777777" w:rsidR="006A30D8" w:rsidRPr="006A30D8" w:rsidRDefault="006A30D8" w:rsidP="006A30D8">
      <w:pPr>
        <w:spacing w:after="0"/>
        <w:rPr>
          <w:b/>
          <w:bCs/>
        </w:rPr>
      </w:pPr>
    </w:p>
    <w:p w14:paraId="669F4C79" w14:textId="77777777" w:rsidR="006A30D8" w:rsidRDefault="006A30D8" w:rsidP="006A30D8">
      <w:pPr>
        <w:spacing w:after="0"/>
      </w:pPr>
      <w:r w:rsidRPr="006A30D8">
        <w:rPr>
          <w:b/>
          <w:bCs/>
        </w:rPr>
        <w:t>Objective:</w:t>
      </w:r>
      <w:r w:rsidRPr="006A30D8">
        <w:t xml:space="preserve"> To help Christian men understand biblical sanctification—not as a vague spiritual concept, but as the daily, gritty process of becoming more like Jesus Christ. As men, we are called to lead in holiness: killing sin, pursuing purity, and growing in godliness so we can love our wives, raise our children, work with integrity, and represent Christ in a dark world.</w:t>
      </w:r>
    </w:p>
    <w:p w14:paraId="73A61EB5" w14:textId="77777777" w:rsidR="006A30D8" w:rsidRDefault="006A30D8" w:rsidP="006A30D8">
      <w:pPr>
        <w:spacing w:after="0"/>
      </w:pPr>
    </w:p>
    <w:p w14:paraId="5232E17D" w14:textId="0845AA62" w:rsidR="006A30D8" w:rsidRPr="006A30D8" w:rsidRDefault="006A30D8" w:rsidP="006A30D8">
      <w:pPr>
        <w:spacing w:after="0"/>
      </w:pPr>
      <w:r w:rsidRPr="006A30D8">
        <w:rPr>
          <w:b/>
          <w:bCs/>
        </w:rPr>
        <w:t>Opening Hook (10 minutes)</w:t>
      </w:r>
      <w:r w:rsidRPr="006A30D8">
        <w:br/>
        <w:t xml:space="preserve">Ask the group: </w:t>
      </w:r>
    </w:p>
    <w:p w14:paraId="050168A8" w14:textId="77777777" w:rsidR="006A30D8" w:rsidRPr="006A30D8" w:rsidRDefault="006A30D8" w:rsidP="006A30D8">
      <w:pPr>
        <w:numPr>
          <w:ilvl w:val="0"/>
          <w:numId w:val="1"/>
        </w:numPr>
        <w:spacing w:after="0"/>
      </w:pPr>
      <w:r w:rsidRPr="006A30D8">
        <w:t xml:space="preserve">“What comes to mind when you hear the word ‘holiness’? Does it feel soft, boring, or like a real man’s fight?” </w:t>
      </w:r>
    </w:p>
    <w:p w14:paraId="2218AC41" w14:textId="77777777" w:rsidR="006A30D8" w:rsidRPr="006A30D8" w:rsidRDefault="006A30D8" w:rsidP="006A30D8">
      <w:pPr>
        <w:numPr>
          <w:ilvl w:val="0"/>
          <w:numId w:val="1"/>
        </w:numPr>
        <w:spacing w:after="0"/>
      </w:pPr>
      <w:r w:rsidRPr="006A30D8">
        <w:t>“Where in your life right now do you feel the battle against sin the strongest—anger, lust, laziness, pride?”</w:t>
      </w:r>
    </w:p>
    <w:p w14:paraId="3D3244F2" w14:textId="77777777" w:rsidR="006A30D8" w:rsidRDefault="006A30D8" w:rsidP="006A30D8">
      <w:pPr>
        <w:spacing w:after="0"/>
      </w:pPr>
      <w:r w:rsidRPr="006A30D8">
        <w:rPr>
          <w:b/>
          <w:bCs/>
        </w:rPr>
        <w:t>Read:</w:t>
      </w:r>
      <w:r w:rsidRPr="006A30D8">
        <w:t xml:space="preserve"> “Sanctification is God making you </w:t>
      </w:r>
      <w:proofErr w:type="gramStart"/>
      <w:r w:rsidRPr="006A30D8">
        <w:t>holy—setting</w:t>
      </w:r>
      <w:proofErr w:type="gramEnd"/>
      <w:r w:rsidRPr="006A30D8">
        <w:t xml:space="preserve"> you apart for His use. It’s not optional. It’s the evidence that you belong to Him.”</w:t>
      </w:r>
      <w:r w:rsidRPr="006A30D8">
        <w:br/>
        <w:t>Real men don’t stay the same. We grow.</w:t>
      </w:r>
    </w:p>
    <w:p w14:paraId="2B42878E" w14:textId="77777777" w:rsidR="006A30D8" w:rsidRDefault="006A30D8" w:rsidP="006A30D8">
      <w:pPr>
        <w:spacing w:after="0"/>
      </w:pPr>
      <w:r w:rsidRPr="006A30D8">
        <w:rPr>
          <w:b/>
          <w:bCs/>
        </w:rPr>
        <w:t>Main Teaching</w:t>
      </w:r>
      <w:r w:rsidRPr="006A30D8">
        <w:t>: Understanding Sanctification (25-30 minutes)</w:t>
      </w:r>
    </w:p>
    <w:p w14:paraId="27950E6F" w14:textId="4C8BD3A0" w:rsidR="006A30D8" w:rsidRPr="006A30D8" w:rsidRDefault="006A30D8" w:rsidP="006A30D8">
      <w:pPr>
        <w:spacing w:after="0"/>
      </w:pPr>
      <w:r w:rsidRPr="006A30D8">
        <w:rPr>
          <w:b/>
          <w:bCs/>
        </w:rPr>
        <w:t>1. What Sanctification Is</w:t>
      </w:r>
      <w:r w:rsidRPr="006A30D8">
        <w:br/>
        <w:t xml:space="preserve">Sanctification means “to be set apart” or “made holy.” There are two key aspects: </w:t>
      </w:r>
    </w:p>
    <w:p w14:paraId="1C57837B" w14:textId="77777777" w:rsidR="006A30D8" w:rsidRPr="006A30D8" w:rsidRDefault="006A30D8" w:rsidP="006A30D8">
      <w:pPr>
        <w:numPr>
          <w:ilvl w:val="0"/>
          <w:numId w:val="2"/>
        </w:numPr>
        <w:spacing w:after="0"/>
      </w:pPr>
      <w:r w:rsidRPr="006A30D8">
        <w:t xml:space="preserve">Positional Sanctification: </w:t>
      </w:r>
      <w:proofErr w:type="gramStart"/>
      <w:r w:rsidRPr="006A30D8">
        <w:t>At the moment</w:t>
      </w:r>
      <w:proofErr w:type="gramEnd"/>
      <w:r w:rsidRPr="006A30D8">
        <w:t xml:space="preserve"> of salvation, you are declared holy in Christ (already complete). </w:t>
      </w:r>
    </w:p>
    <w:p w14:paraId="645BC047" w14:textId="77777777" w:rsidR="006A30D8" w:rsidRPr="006A30D8" w:rsidRDefault="006A30D8" w:rsidP="006A30D8">
      <w:pPr>
        <w:numPr>
          <w:ilvl w:val="0"/>
          <w:numId w:val="2"/>
        </w:numPr>
        <w:spacing w:after="0"/>
      </w:pPr>
      <w:r w:rsidRPr="006A30D8">
        <w:t>Progressive Sanctification: The ongoing process of becoming holy in practice—day by day, choice by choice.</w:t>
      </w:r>
    </w:p>
    <w:p w14:paraId="0D016958" w14:textId="77777777" w:rsidR="006A30D8" w:rsidRDefault="006A30D8" w:rsidP="006A30D8">
      <w:pPr>
        <w:spacing w:after="0"/>
      </w:pPr>
      <w:r w:rsidRPr="006A30D8">
        <w:rPr>
          <w:b/>
          <w:bCs/>
        </w:rPr>
        <w:t>Key Verse: 1 Thessalonians 5:23</w:t>
      </w:r>
      <w:r w:rsidRPr="006A30D8">
        <w:br/>
        <w:t xml:space="preserve">“Now may the God of peace himself sanctify you </w:t>
      </w:r>
      <w:proofErr w:type="gramStart"/>
      <w:r w:rsidRPr="006A30D8">
        <w:t>completely, and</w:t>
      </w:r>
      <w:proofErr w:type="gramEnd"/>
      <w:r w:rsidRPr="006A30D8">
        <w:t xml:space="preserve"> may your whole spirit and soul and body be kept blameless at the coming of our Lord Jesus Christ.”</w:t>
      </w:r>
    </w:p>
    <w:p w14:paraId="514DF170" w14:textId="36343C7D" w:rsidR="006A30D8" w:rsidRDefault="006A30D8" w:rsidP="006A30D8">
      <w:pPr>
        <w:spacing w:after="0"/>
      </w:pPr>
      <w:r w:rsidRPr="006A30D8">
        <w:rPr>
          <w:b/>
          <w:bCs/>
        </w:rPr>
        <w:t>2. God’s Role and Our Responsibility</w:t>
      </w:r>
      <w:r w:rsidRPr="006A30D8">
        <w:br/>
        <w:t>God is the one who sanctifies us, but He calls us to actively participate.</w:t>
      </w:r>
      <w:r w:rsidRPr="006A30D8">
        <w:br/>
      </w:r>
      <w:r w:rsidRPr="006A30D8">
        <w:rPr>
          <w:b/>
          <w:bCs/>
        </w:rPr>
        <w:t>Philippians 2:12-13</w:t>
      </w:r>
      <w:r w:rsidRPr="006A30D8">
        <w:br/>
        <w:t>“Work out your own salvation with fear and trembling, for it is God who works in you, both to will and to work for his good pleasure.” This is not “try harder in your own strength.” It’s fight sin while depending on the Holy Spirit.</w:t>
      </w:r>
    </w:p>
    <w:p w14:paraId="2EEC3F48" w14:textId="325711AD" w:rsidR="006A30D8" w:rsidRPr="006A30D8" w:rsidRDefault="006A30D8" w:rsidP="006A30D8">
      <w:pPr>
        <w:spacing w:after="0"/>
        <w:rPr>
          <w:b/>
          <w:bCs/>
        </w:rPr>
      </w:pPr>
      <w:r w:rsidRPr="006A30D8">
        <w:rPr>
          <w:b/>
          <w:bCs/>
        </w:rPr>
        <w:t xml:space="preserve">Supporting Verses: </w:t>
      </w:r>
    </w:p>
    <w:p w14:paraId="38447EAE" w14:textId="77777777" w:rsidR="006A30D8" w:rsidRPr="006A30D8" w:rsidRDefault="006A30D8" w:rsidP="006A30D8">
      <w:pPr>
        <w:numPr>
          <w:ilvl w:val="0"/>
          <w:numId w:val="3"/>
        </w:numPr>
        <w:spacing w:after="0"/>
      </w:pPr>
      <w:r w:rsidRPr="006A30D8">
        <w:t xml:space="preserve">2 Corinthians 3:18 – “And we all, with unveiled face, beholding the glory of the Lord, are being transformed into the same image from one degree of glory to another.” </w:t>
      </w:r>
    </w:p>
    <w:p w14:paraId="36BCA4AA" w14:textId="77777777" w:rsidR="006A30D8" w:rsidRPr="006A30D8" w:rsidRDefault="006A30D8" w:rsidP="006A30D8">
      <w:pPr>
        <w:numPr>
          <w:ilvl w:val="0"/>
          <w:numId w:val="3"/>
        </w:numPr>
        <w:spacing w:after="0"/>
      </w:pPr>
      <w:r w:rsidRPr="006A30D8">
        <w:t xml:space="preserve">Romans 6:11-13 – “Consider yourselves dead to sin and alive to God in Christ Jesus… Do not present your members to sin as instruments for </w:t>
      </w:r>
      <w:proofErr w:type="gramStart"/>
      <w:r w:rsidRPr="006A30D8">
        <w:t>unrighteousness, but</w:t>
      </w:r>
      <w:proofErr w:type="gramEnd"/>
      <w:r w:rsidRPr="006A30D8">
        <w:t xml:space="preserve"> present yourselves to God as those who have been brought from death to life.” </w:t>
      </w:r>
    </w:p>
    <w:p w14:paraId="7E05E439" w14:textId="77777777" w:rsidR="006A30D8" w:rsidRPr="006A30D8" w:rsidRDefault="006A30D8" w:rsidP="006A30D8">
      <w:pPr>
        <w:numPr>
          <w:ilvl w:val="0"/>
          <w:numId w:val="3"/>
        </w:numPr>
        <w:spacing w:after="0"/>
      </w:pPr>
      <w:r w:rsidRPr="006A30D8">
        <w:t>Hebrews 12:14 – “Strive for the holiness without which no one will see the Lord.”</w:t>
      </w:r>
    </w:p>
    <w:p w14:paraId="43115013" w14:textId="77777777" w:rsidR="006A30D8" w:rsidRPr="006A30D8" w:rsidRDefault="006A30D8" w:rsidP="006A30D8">
      <w:pPr>
        <w:spacing w:after="0"/>
        <w:rPr>
          <w:b/>
          <w:bCs/>
        </w:rPr>
      </w:pPr>
      <w:r w:rsidRPr="006A30D8">
        <w:rPr>
          <w:b/>
          <w:bCs/>
        </w:rPr>
        <w:t xml:space="preserve">3. The Tools of Sanctification </w:t>
      </w:r>
    </w:p>
    <w:p w14:paraId="0A39BC00" w14:textId="77777777" w:rsidR="006A30D8" w:rsidRPr="006A30D8" w:rsidRDefault="006A30D8" w:rsidP="006A30D8">
      <w:pPr>
        <w:numPr>
          <w:ilvl w:val="0"/>
          <w:numId w:val="4"/>
        </w:numPr>
        <w:spacing w:after="0"/>
      </w:pPr>
      <w:r w:rsidRPr="006A30D8">
        <w:t xml:space="preserve">The Word of God (John 17:17) </w:t>
      </w:r>
    </w:p>
    <w:p w14:paraId="63EE1055" w14:textId="77777777" w:rsidR="006A30D8" w:rsidRPr="006A30D8" w:rsidRDefault="006A30D8" w:rsidP="006A30D8">
      <w:pPr>
        <w:numPr>
          <w:ilvl w:val="0"/>
          <w:numId w:val="4"/>
        </w:numPr>
        <w:spacing w:after="0"/>
      </w:pPr>
      <w:r w:rsidRPr="006A30D8">
        <w:t xml:space="preserve">The Holy Spirit (Galatians 5:16-25) </w:t>
      </w:r>
    </w:p>
    <w:p w14:paraId="3EF57FE5" w14:textId="77777777" w:rsidR="006A30D8" w:rsidRPr="006A30D8" w:rsidRDefault="006A30D8" w:rsidP="006A30D8">
      <w:pPr>
        <w:numPr>
          <w:ilvl w:val="0"/>
          <w:numId w:val="4"/>
        </w:numPr>
        <w:spacing w:after="0"/>
      </w:pPr>
      <w:r w:rsidRPr="006A30D8">
        <w:lastRenderedPageBreak/>
        <w:t xml:space="preserve">Trials and suffering (Romans 5:3-5; James 1:2-4) </w:t>
      </w:r>
    </w:p>
    <w:p w14:paraId="6B38470F" w14:textId="77777777" w:rsidR="006A30D8" w:rsidRPr="006A30D8" w:rsidRDefault="006A30D8" w:rsidP="006A30D8">
      <w:pPr>
        <w:numPr>
          <w:ilvl w:val="0"/>
          <w:numId w:val="4"/>
        </w:numPr>
        <w:spacing w:after="0"/>
      </w:pPr>
      <w:r w:rsidRPr="006A30D8">
        <w:t>The local church and godly brotherhood (Proverbs 27:17)</w:t>
      </w:r>
    </w:p>
    <w:p w14:paraId="652AD450" w14:textId="77777777" w:rsidR="006A30D8" w:rsidRDefault="006A30D8" w:rsidP="006A30D8">
      <w:pPr>
        <w:spacing w:after="0"/>
      </w:pPr>
      <w:r w:rsidRPr="006A30D8">
        <w:rPr>
          <w:b/>
          <w:bCs/>
        </w:rPr>
        <w:t>4. Why This Matters for Men</w:t>
      </w:r>
      <w:r w:rsidRPr="006A30D8">
        <w:rPr>
          <w:b/>
          <w:bCs/>
        </w:rPr>
        <w:br/>
      </w:r>
      <w:r w:rsidRPr="006A30D8">
        <w:t>Unsanctified men damage their marriages, wound their children, and lose credibility at work. Sanctified men lead with courage, love sacrificially, and leave a legacy of godliness. Holiness is not feminine—it is manly obedience to King Jesus.</w:t>
      </w:r>
    </w:p>
    <w:p w14:paraId="60704FCC" w14:textId="77777777" w:rsidR="006A30D8" w:rsidRDefault="006A30D8" w:rsidP="006A30D8">
      <w:pPr>
        <w:spacing w:after="0"/>
      </w:pPr>
      <w:r w:rsidRPr="006A30D8">
        <w:rPr>
          <w:b/>
          <w:bCs/>
        </w:rPr>
        <w:t>Big Idea</w:t>
      </w:r>
      <w:r w:rsidRPr="006A30D8">
        <w:t>: Sanctification is war. Every man in this room is called to daily put sin to death and walk in newness of life.</w:t>
      </w:r>
    </w:p>
    <w:p w14:paraId="690B069A" w14:textId="371FF7C0" w:rsidR="006A30D8" w:rsidRPr="006A30D8" w:rsidRDefault="006A30D8" w:rsidP="006A30D8">
      <w:pPr>
        <w:spacing w:after="0"/>
        <w:rPr>
          <w:b/>
          <w:bCs/>
        </w:rPr>
      </w:pPr>
      <w:r w:rsidRPr="006A30D8">
        <w:rPr>
          <w:b/>
          <w:bCs/>
        </w:rPr>
        <w:t>Discussion Questions (20-25 minutes)</w:t>
      </w:r>
    </w:p>
    <w:p w14:paraId="67094165" w14:textId="77777777" w:rsidR="006A30D8" w:rsidRPr="006A30D8" w:rsidRDefault="006A30D8" w:rsidP="006A30D8">
      <w:pPr>
        <w:numPr>
          <w:ilvl w:val="0"/>
          <w:numId w:val="5"/>
        </w:numPr>
        <w:spacing w:after="0"/>
      </w:pPr>
      <w:r w:rsidRPr="006A30D8">
        <w:t xml:space="preserve">What’s the difference between positional and progressive sanctification? Why does understanding both keep us from both pride and despair? </w:t>
      </w:r>
    </w:p>
    <w:p w14:paraId="691EBEC5" w14:textId="77777777" w:rsidR="006A30D8" w:rsidRPr="006A30D8" w:rsidRDefault="006A30D8" w:rsidP="006A30D8">
      <w:pPr>
        <w:numPr>
          <w:ilvl w:val="0"/>
          <w:numId w:val="5"/>
        </w:numPr>
        <w:spacing w:after="0"/>
      </w:pPr>
      <w:r w:rsidRPr="006A30D8">
        <w:t xml:space="preserve">Read Romans 6:11-13. What specific “members” (habits, thoughts, actions) do you need to stop presenting to sin right now? </w:t>
      </w:r>
    </w:p>
    <w:p w14:paraId="5B8967CD" w14:textId="77777777" w:rsidR="006A30D8" w:rsidRPr="006A30D8" w:rsidRDefault="006A30D8" w:rsidP="006A30D8">
      <w:pPr>
        <w:numPr>
          <w:ilvl w:val="0"/>
          <w:numId w:val="5"/>
        </w:numPr>
        <w:spacing w:after="0"/>
      </w:pPr>
      <w:r w:rsidRPr="006A30D8">
        <w:t xml:space="preserve">As husbands and fathers: How does your personal sanctification directly affect your wife and kids? Share an honest example. </w:t>
      </w:r>
    </w:p>
    <w:p w14:paraId="41601451" w14:textId="77777777" w:rsidR="006A30D8" w:rsidRPr="006A30D8" w:rsidRDefault="006A30D8" w:rsidP="006A30D8">
      <w:pPr>
        <w:numPr>
          <w:ilvl w:val="0"/>
          <w:numId w:val="5"/>
        </w:numPr>
        <w:spacing w:after="0"/>
      </w:pPr>
      <w:r w:rsidRPr="006A30D8">
        <w:t xml:space="preserve">Where have you seen God use trials or discipline to sanctify you? How did you respond? </w:t>
      </w:r>
    </w:p>
    <w:p w14:paraId="1DF83009" w14:textId="77777777" w:rsidR="006A30D8" w:rsidRPr="006A30D8" w:rsidRDefault="006A30D8" w:rsidP="006A30D8">
      <w:pPr>
        <w:numPr>
          <w:ilvl w:val="0"/>
          <w:numId w:val="5"/>
        </w:numPr>
        <w:spacing w:after="0"/>
      </w:pPr>
      <w:r w:rsidRPr="006A30D8">
        <w:t>What practical rhythms help you “behold the glory of the Lord” so you can be transformed (prayer, Scripture, accountability)?</w:t>
      </w:r>
    </w:p>
    <w:p w14:paraId="55577D1E" w14:textId="77777777" w:rsidR="006A30D8" w:rsidRPr="006A30D8" w:rsidRDefault="006A30D8" w:rsidP="006A30D8">
      <w:pPr>
        <w:spacing w:after="0"/>
        <w:rPr>
          <w:b/>
          <w:bCs/>
        </w:rPr>
      </w:pPr>
      <w:r w:rsidRPr="006A30D8">
        <w:rPr>
          <w:b/>
          <w:bCs/>
        </w:rPr>
        <w:t>Application &amp; Action Steps (10 minutes)</w:t>
      </w:r>
    </w:p>
    <w:p w14:paraId="1867DC6A" w14:textId="77777777" w:rsidR="006A30D8" w:rsidRPr="006A30D8" w:rsidRDefault="006A30D8" w:rsidP="006A30D8">
      <w:pPr>
        <w:numPr>
          <w:ilvl w:val="0"/>
          <w:numId w:val="6"/>
        </w:numPr>
        <w:spacing w:after="0"/>
      </w:pPr>
      <w:r w:rsidRPr="006A30D8">
        <w:t xml:space="preserve">This Week: Identify one specific sin you’re going to fight aggressively. Memorize a verse that kills it and review it daily. </w:t>
      </w:r>
    </w:p>
    <w:p w14:paraId="637F934A" w14:textId="77777777" w:rsidR="006A30D8" w:rsidRPr="006A30D8" w:rsidRDefault="006A30D8" w:rsidP="006A30D8">
      <w:pPr>
        <w:numPr>
          <w:ilvl w:val="0"/>
          <w:numId w:val="6"/>
        </w:numPr>
        <w:spacing w:after="0"/>
      </w:pPr>
      <w:r w:rsidRPr="006A30D8">
        <w:t xml:space="preserve">For Husbands: Confess a struggle to your wife and ask her to pray for you. Lead her toward Christ by your pursuit of holiness. </w:t>
      </w:r>
    </w:p>
    <w:p w14:paraId="30427459" w14:textId="77777777" w:rsidR="006A30D8" w:rsidRPr="006A30D8" w:rsidRDefault="006A30D8" w:rsidP="006A30D8">
      <w:pPr>
        <w:numPr>
          <w:ilvl w:val="0"/>
          <w:numId w:val="6"/>
        </w:numPr>
        <w:spacing w:after="0"/>
      </w:pPr>
      <w:r w:rsidRPr="006A30D8">
        <w:t xml:space="preserve">For Fathers: Talk with your children about what it means to “fight sin” in age-appropriate language. Pray </w:t>
      </w:r>
      <w:proofErr w:type="gramStart"/>
      <w:r w:rsidRPr="006A30D8">
        <w:t>with</w:t>
      </w:r>
      <w:proofErr w:type="gramEnd"/>
      <w:r w:rsidRPr="006A30D8">
        <w:t xml:space="preserve"> them about it. </w:t>
      </w:r>
    </w:p>
    <w:p w14:paraId="0076347B" w14:textId="77777777" w:rsidR="006A30D8" w:rsidRPr="006A30D8" w:rsidRDefault="006A30D8" w:rsidP="006A30D8">
      <w:pPr>
        <w:numPr>
          <w:ilvl w:val="0"/>
          <w:numId w:val="6"/>
        </w:numPr>
        <w:spacing w:after="0"/>
      </w:pPr>
      <w:r w:rsidRPr="006A30D8">
        <w:t xml:space="preserve">Brotherhood: Get an accountability partner. Ask each other hard questions every week: “Where did you compromise? Where did you win?” </w:t>
      </w:r>
    </w:p>
    <w:p w14:paraId="51C8045C" w14:textId="77777777" w:rsidR="006A30D8" w:rsidRPr="006A30D8" w:rsidRDefault="006A30D8" w:rsidP="006A30D8">
      <w:pPr>
        <w:numPr>
          <w:ilvl w:val="0"/>
          <w:numId w:val="6"/>
        </w:numPr>
        <w:spacing w:after="0"/>
      </w:pPr>
      <w:r w:rsidRPr="006A30D8">
        <w:t>Daily Practice: Start each morning surrendering your whole self—body, mind, and will—to God for His sanctifying work.</w:t>
      </w:r>
    </w:p>
    <w:p w14:paraId="02FA982E" w14:textId="77777777" w:rsidR="006A30D8" w:rsidRDefault="006A30D8" w:rsidP="006A30D8">
      <w:pPr>
        <w:spacing w:after="0"/>
      </w:pPr>
      <w:r w:rsidRPr="006A30D8">
        <w:rPr>
          <w:b/>
          <w:bCs/>
        </w:rPr>
        <w:t>Closing Prayer</w:t>
      </w:r>
      <w:r w:rsidRPr="006A30D8">
        <w:br/>
        <w:t>Heavenly Father, thank You that You have already set us apart in Christ. Now make us holy in practice. Give us the courage to fight sin like men. Fill us with Your Spirit so we walk in obedience, love our families well, and reflect the holiness of Jesus. Sanctify us completely for Your glory. In the powerful name of Jesus, Amen.</w:t>
      </w:r>
    </w:p>
    <w:p w14:paraId="1C67DFD8" w14:textId="77777777" w:rsidR="006A30D8" w:rsidRDefault="006A30D8" w:rsidP="006A30D8">
      <w:pPr>
        <w:spacing w:after="0"/>
      </w:pPr>
      <w:r w:rsidRPr="006A30D8">
        <w:rPr>
          <w:b/>
          <w:bCs/>
        </w:rPr>
        <w:t>Memory Verse for the Week:</w:t>
      </w:r>
      <w:r w:rsidRPr="006A30D8">
        <w:br/>
        <w:t>Philippians 2:12-13 – “Work out your own salvation with fear and trembling, for it is God who works in you…”</w:t>
      </w:r>
    </w:p>
    <w:p w14:paraId="0C9FF30D" w14:textId="77777777" w:rsidR="006A30D8" w:rsidRDefault="006A30D8" w:rsidP="006A30D8">
      <w:pPr>
        <w:spacing w:after="0"/>
      </w:pPr>
    </w:p>
    <w:p w14:paraId="015C27AD" w14:textId="58032B46" w:rsidR="006A30D8" w:rsidRPr="006A30D8" w:rsidRDefault="006A30D8" w:rsidP="006A30D8">
      <w:pPr>
        <w:spacing w:after="0"/>
      </w:pPr>
      <w:r w:rsidRPr="006A30D8">
        <w:t>Print this study and use it to sharpen the men around you. True manhood is sanctified manhood. Press on toward Christ.</w:t>
      </w:r>
    </w:p>
    <w:p w14:paraId="10410406" w14:textId="77777777" w:rsidR="003A7C59" w:rsidRDefault="003A7C59"/>
    <w:sectPr w:rsidR="003A7C59" w:rsidSect="006A30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23573"/>
    <w:multiLevelType w:val="multilevel"/>
    <w:tmpl w:val="5646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5326D2"/>
    <w:multiLevelType w:val="multilevel"/>
    <w:tmpl w:val="F992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B74055"/>
    <w:multiLevelType w:val="multilevel"/>
    <w:tmpl w:val="7E18D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A12268"/>
    <w:multiLevelType w:val="multilevel"/>
    <w:tmpl w:val="2AE4B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AE43A6"/>
    <w:multiLevelType w:val="multilevel"/>
    <w:tmpl w:val="14FA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EE433D"/>
    <w:multiLevelType w:val="multilevel"/>
    <w:tmpl w:val="82D4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2667392">
    <w:abstractNumId w:val="2"/>
  </w:num>
  <w:num w:numId="2" w16cid:durableId="1160149381">
    <w:abstractNumId w:val="1"/>
  </w:num>
  <w:num w:numId="3" w16cid:durableId="952828740">
    <w:abstractNumId w:val="0"/>
  </w:num>
  <w:num w:numId="4" w16cid:durableId="482044947">
    <w:abstractNumId w:val="5"/>
  </w:num>
  <w:num w:numId="5" w16cid:durableId="1253659572">
    <w:abstractNumId w:val="3"/>
  </w:num>
  <w:num w:numId="6" w16cid:durableId="1800297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0D8"/>
    <w:rsid w:val="00006549"/>
    <w:rsid w:val="00045E93"/>
    <w:rsid w:val="000F5302"/>
    <w:rsid w:val="003A7C59"/>
    <w:rsid w:val="00546CC5"/>
    <w:rsid w:val="006A30D8"/>
    <w:rsid w:val="007A0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1B7A"/>
  <w15:chartTrackingRefBased/>
  <w15:docId w15:val="{B5178AC3-C65A-416B-9589-ED69D2A5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0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30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30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0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0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0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0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0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0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0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30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0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0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0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0D8"/>
    <w:rPr>
      <w:rFonts w:eastAsiaTheme="majorEastAsia" w:cstheme="majorBidi"/>
      <w:color w:val="272727" w:themeColor="text1" w:themeTint="D8"/>
    </w:rPr>
  </w:style>
  <w:style w:type="paragraph" w:styleId="Title">
    <w:name w:val="Title"/>
    <w:basedOn w:val="Normal"/>
    <w:next w:val="Normal"/>
    <w:link w:val="TitleChar"/>
    <w:uiPriority w:val="10"/>
    <w:qFormat/>
    <w:rsid w:val="006A30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0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0D8"/>
    <w:pPr>
      <w:spacing w:before="160"/>
      <w:jc w:val="center"/>
    </w:pPr>
    <w:rPr>
      <w:i/>
      <w:iCs/>
      <w:color w:val="404040" w:themeColor="text1" w:themeTint="BF"/>
    </w:rPr>
  </w:style>
  <w:style w:type="character" w:customStyle="1" w:styleId="QuoteChar">
    <w:name w:val="Quote Char"/>
    <w:basedOn w:val="DefaultParagraphFont"/>
    <w:link w:val="Quote"/>
    <w:uiPriority w:val="29"/>
    <w:rsid w:val="006A30D8"/>
    <w:rPr>
      <w:i/>
      <w:iCs/>
      <w:color w:val="404040" w:themeColor="text1" w:themeTint="BF"/>
    </w:rPr>
  </w:style>
  <w:style w:type="paragraph" w:styleId="ListParagraph">
    <w:name w:val="List Paragraph"/>
    <w:basedOn w:val="Normal"/>
    <w:uiPriority w:val="34"/>
    <w:qFormat/>
    <w:rsid w:val="006A30D8"/>
    <w:pPr>
      <w:ind w:left="720"/>
      <w:contextualSpacing/>
    </w:pPr>
  </w:style>
  <w:style w:type="character" w:styleId="IntenseEmphasis">
    <w:name w:val="Intense Emphasis"/>
    <w:basedOn w:val="DefaultParagraphFont"/>
    <w:uiPriority w:val="21"/>
    <w:qFormat/>
    <w:rsid w:val="006A30D8"/>
    <w:rPr>
      <w:i/>
      <w:iCs/>
      <w:color w:val="0F4761" w:themeColor="accent1" w:themeShade="BF"/>
    </w:rPr>
  </w:style>
  <w:style w:type="paragraph" w:styleId="IntenseQuote">
    <w:name w:val="Intense Quote"/>
    <w:basedOn w:val="Normal"/>
    <w:next w:val="Normal"/>
    <w:link w:val="IntenseQuoteChar"/>
    <w:uiPriority w:val="30"/>
    <w:qFormat/>
    <w:rsid w:val="006A3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0D8"/>
    <w:rPr>
      <w:i/>
      <w:iCs/>
      <w:color w:val="0F4761" w:themeColor="accent1" w:themeShade="BF"/>
    </w:rPr>
  </w:style>
  <w:style w:type="character" w:styleId="IntenseReference">
    <w:name w:val="Intense Reference"/>
    <w:basedOn w:val="DefaultParagraphFont"/>
    <w:uiPriority w:val="32"/>
    <w:qFormat/>
    <w:rsid w:val="006A30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4CB779-AEE0-430B-9FBC-D9643B30033F}"/>
</file>

<file path=customXml/itemProps2.xml><?xml version="1.0" encoding="utf-8"?>
<ds:datastoreItem xmlns:ds="http://schemas.openxmlformats.org/officeDocument/2006/customXml" ds:itemID="{FDAE16D3-3585-45C4-83AA-50CAD9EF8FA4}"/>
</file>

<file path=customXml/itemProps3.xml><?xml version="1.0" encoding="utf-8"?>
<ds:datastoreItem xmlns:ds="http://schemas.openxmlformats.org/officeDocument/2006/customXml" ds:itemID="{9DC8E307-5583-45CC-9CE2-5C08951282E7}"/>
</file>

<file path=docProps/app.xml><?xml version="1.0" encoding="utf-8"?>
<Properties xmlns="http://schemas.openxmlformats.org/officeDocument/2006/extended-properties" xmlns:vt="http://schemas.openxmlformats.org/officeDocument/2006/docPropsVTypes">
  <Template>Normal.dotm</Template>
  <TotalTime>4</TotalTime>
  <Pages>2</Pages>
  <Words>799</Words>
  <Characters>4040</Characters>
  <Application>Microsoft Office Word</Application>
  <DocSecurity>0</DocSecurity>
  <Lines>72</Lines>
  <Paragraphs>34</Paragraphs>
  <ScaleCrop>false</ScaleCrop>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2026-05-22T16:30:00Z</dcterms:created>
  <dcterms:modified xsi:type="dcterms:W3CDTF">2026-05-22T16:34:00Z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