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B4FD512" w14:textId="77777777" w:rsidR="00166423" w:rsidRPr="00166423" w:rsidRDefault="00166423" w:rsidP="00166423">
      <w:pPr>
        <w:spacing w:after="0"/>
        <w:rPr>
          <w:i/>
          <w:iCs/>
          <w:sz w:val="23"/>
          <w:szCs w:val="23"/>
        </w:rPr>
      </w:pPr>
      <w:r w:rsidRPr="00166423">
        <w:rPr>
          <w:b/>
          <w:bCs/>
          <w:sz w:val="23"/>
          <w:szCs w:val="23"/>
        </w:rPr>
        <w:t>Men’s Bible Study: The Father’s Heart – Lessons from the Prodigal Son</w:t>
      </w:r>
      <w:r w:rsidRPr="00166423">
        <w:rPr>
          <w:sz w:val="23"/>
          <w:szCs w:val="23"/>
        </w:rPr>
        <w:br/>
      </w:r>
      <w:r w:rsidRPr="00166423">
        <w:rPr>
          <w:i/>
          <w:iCs/>
          <w:sz w:val="23"/>
          <w:szCs w:val="23"/>
        </w:rPr>
        <w:t>(Luke 15:11-32)</w:t>
      </w:r>
    </w:p>
    <w:p w14:paraId="0611D21F" w14:textId="77777777" w:rsidR="00166423" w:rsidRPr="00166423" w:rsidRDefault="00166423" w:rsidP="00166423">
      <w:pPr>
        <w:spacing w:after="0"/>
        <w:rPr>
          <w:sz w:val="23"/>
          <w:szCs w:val="23"/>
        </w:rPr>
      </w:pPr>
      <w:r w:rsidRPr="00166423">
        <w:rPr>
          <w:b/>
          <w:bCs/>
          <w:sz w:val="23"/>
          <w:szCs w:val="23"/>
        </w:rPr>
        <w:t>Goal for this study</w:t>
      </w:r>
      <w:r w:rsidRPr="00166423">
        <w:rPr>
          <w:sz w:val="23"/>
          <w:szCs w:val="23"/>
        </w:rPr>
        <w:t>: Explore the parable of the Prodigal Son to see God’s pursuing, forgiving love and to learn practical lessons for men as sons and as fathers/leaders. We will examine the younger son, the older son, and the father as mirrors for our own hearts.</w:t>
      </w:r>
    </w:p>
    <w:p w14:paraId="09811DAF" w14:textId="77777777" w:rsidR="00166423" w:rsidRPr="00166423" w:rsidRDefault="00166423" w:rsidP="00166423">
      <w:pPr>
        <w:spacing w:after="0"/>
        <w:rPr>
          <w:sz w:val="23"/>
          <w:szCs w:val="23"/>
        </w:rPr>
      </w:pPr>
      <w:r w:rsidRPr="00166423">
        <w:rPr>
          <w:b/>
          <w:bCs/>
          <w:sz w:val="23"/>
          <w:szCs w:val="23"/>
        </w:rPr>
        <w:t>Opening Prayer</w:t>
      </w:r>
      <w:r w:rsidRPr="00166423">
        <w:rPr>
          <w:b/>
          <w:bCs/>
          <w:sz w:val="23"/>
          <w:szCs w:val="23"/>
        </w:rPr>
        <w:t xml:space="preserve">: </w:t>
      </w:r>
      <w:r w:rsidRPr="00166423">
        <w:rPr>
          <w:sz w:val="23"/>
          <w:szCs w:val="23"/>
        </w:rPr>
        <w:t>Pray for God to reveal where we act like the younger or older son, and to form in us the heart of the Father.</w:t>
      </w:r>
    </w:p>
    <w:p w14:paraId="28CDFD8E" w14:textId="77777777" w:rsidR="00166423" w:rsidRPr="00166423" w:rsidRDefault="00166423" w:rsidP="00166423">
      <w:pPr>
        <w:spacing w:after="0"/>
        <w:rPr>
          <w:b/>
          <w:bCs/>
          <w:sz w:val="23"/>
          <w:szCs w:val="23"/>
        </w:rPr>
      </w:pPr>
      <w:r w:rsidRPr="00166423">
        <w:rPr>
          <w:b/>
          <w:bCs/>
          <w:sz w:val="23"/>
          <w:szCs w:val="23"/>
        </w:rPr>
        <w:t>Read the Passage</w:t>
      </w:r>
    </w:p>
    <w:p w14:paraId="58F6D248" w14:textId="395C6651" w:rsidR="00166423" w:rsidRPr="00166423" w:rsidRDefault="00166423" w:rsidP="00166423">
      <w:pPr>
        <w:spacing w:after="0"/>
        <w:rPr>
          <w:sz w:val="23"/>
          <w:szCs w:val="23"/>
        </w:rPr>
      </w:pPr>
      <w:r w:rsidRPr="00166423">
        <w:rPr>
          <w:b/>
          <w:bCs/>
          <w:sz w:val="23"/>
          <w:szCs w:val="23"/>
        </w:rPr>
        <w:t>Luke 15:11-32</w:t>
      </w:r>
      <w:r w:rsidRPr="00166423">
        <w:rPr>
          <w:sz w:val="23"/>
          <w:szCs w:val="23"/>
        </w:rPr>
        <w:t xml:space="preserve"> (focus on key sections; read the full parable aloud)</w:t>
      </w:r>
    </w:p>
    <w:p w14:paraId="0FEE0646" w14:textId="77777777" w:rsidR="00166423" w:rsidRPr="00166423" w:rsidRDefault="00166423" w:rsidP="00166423">
      <w:pPr>
        <w:numPr>
          <w:ilvl w:val="0"/>
          <w:numId w:val="1"/>
        </w:numPr>
        <w:spacing w:after="0"/>
        <w:rPr>
          <w:sz w:val="23"/>
          <w:szCs w:val="23"/>
        </w:rPr>
      </w:pPr>
      <w:r w:rsidRPr="00166423">
        <w:rPr>
          <w:sz w:val="23"/>
          <w:szCs w:val="23"/>
        </w:rPr>
        <w:t xml:space="preserve">Verses 11-24: The younger son’s rebellion, rock bottom, return, and the father’s welcome. </w:t>
      </w:r>
    </w:p>
    <w:p w14:paraId="39737768" w14:textId="77777777" w:rsidR="00166423" w:rsidRPr="00166423" w:rsidRDefault="00166423" w:rsidP="00166423">
      <w:pPr>
        <w:numPr>
          <w:ilvl w:val="0"/>
          <w:numId w:val="1"/>
        </w:numPr>
        <w:spacing w:after="0"/>
        <w:rPr>
          <w:sz w:val="23"/>
          <w:szCs w:val="23"/>
        </w:rPr>
      </w:pPr>
      <w:r w:rsidRPr="00166423">
        <w:rPr>
          <w:sz w:val="23"/>
          <w:szCs w:val="23"/>
        </w:rPr>
        <w:t>Verses 25-32: The older son’s anger and the father’s plea.</w:t>
      </w:r>
    </w:p>
    <w:p w14:paraId="6552E745" w14:textId="77777777" w:rsidR="00166423" w:rsidRPr="00166423" w:rsidRDefault="00166423" w:rsidP="00166423">
      <w:pPr>
        <w:spacing w:after="0"/>
        <w:rPr>
          <w:sz w:val="23"/>
          <w:szCs w:val="23"/>
        </w:rPr>
      </w:pPr>
      <w:r w:rsidRPr="00166423">
        <w:rPr>
          <w:sz w:val="23"/>
          <w:szCs w:val="23"/>
        </w:rPr>
        <w:t>Jesus told this parable (along with the Lost Sheep and Lost Coin) because the Pharisees were criticizing Him for welcoming sinners. It reveals the heart of God toward the lost and exposes self-righteous attitudes.</w:t>
      </w:r>
    </w:p>
    <w:p w14:paraId="0499F428" w14:textId="77777777" w:rsidR="00166423" w:rsidRPr="00166423" w:rsidRDefault="00166423" w:rsidP="00166423">
      <w:pPr>
        <w:spacing w:after="0"/>
        <w:rPr>
          <w:b/>
          <w:bCs/>
          <w:sz w:val="23"/>
          <w:szCs w:val="23"/>
        </w:rPr>
      </w:pPr>
      <w:r w:rsidRPr="00166423">
        <w:rPr>
          <w:b/>
          <w:bCs/>
          <w:sz w:val="23"/>
          <w:szCs w:val="23"/>
        </w:rPr>
        <w:t>Defining the Three Characters – Teachings for Men</w:t>
      </w:r>
    </w:p>
    <w:p w14:paraId="1DB8B1AA" w14:textId="387F3ED3" w:rsidR="00166423" w:rsidRPr="00166423" w:rsidRDefault="00166423" w:rsidP="00166423">
      <w:pPr>
        <w:spacing w:after="0"/>
        <w:rPr>
          <w:sz w:val="23"/>
          <w:szCs w:val="23"/>
        </w:rPr>
      </w:pPr>
      <w:r w:rsidRPr="00166423">
        <w:rPr>
          <w:b/>
          <w:bCs/>
          <w:sz w:val="23"/>
          <w:szCs w:val="23"/>
        </w:rPr>
        <w:t>1. The Younger Son (The Prodigal – “Wasteful” Son)</w:t>
      </w:r>
      <w:r w:rsidRPr="00166423">
        <w:rPr>
          <w:sz w:val="23"/>
          <w:szCs w:val="23"/>
        </w:rPr>
        <w:t xml:space="preserve"> </w:t>
      </w:r>
    </w:p>
    <w:p w14:paraId="51849B47" w14:textId="77777777" w:rsidR="00166423" w:rsidRPr="00166423" w:rsidRDefault="00166423" w:rsidP="00166423">
      <w:pPr>
        <w:numPr>
          <w:ilvl w:val="0"/>
          <w:numId w:val="2"/>
        </w:numPr>
        <w:spacing w:after="0"/>
        <w:rPr>
          <w:sz w:val="23"/>
          <w:szCs w:val="23"/>
        </w:rPr>
      </w:pPr>
      <w:r w:rsidRPr="00166423">
        <w:rPr>
          <w:b/>
          <w:bCs/>
          <w:sz w:val="23"/>
          <w:szCs w:val="23"/>
        </w:rPr>
        <w:t>His story</w:t>
      </w:r>
      <w:r w:rsidRPr="00166423">
        <w:rPr>
          <w:sz w:val="23"/>
          <w:szCs w:val="23"/>
        </w:rPr>
        <w:t xml:space="preserve">: Demanded his inheritance early (essentially wishing his father dead), left home, squandered everything in wild living, hit rock bottom feeding pigs, came to his senses, and returned repentant. </w:t>
      </w:r>
    </w:p>
    <w:p w14:paraId="6745C86F" w14:textId="77777777" w:rsidR="00166423" w:rsidRPr="00166423" w:rsidRDefault="00166423" w:rsidP="00166423">
      <w:pPr>
        <w:numPr>
          <w:ilvl w:val="0"/>
          <w:numId w:val="2"/>
        </w:numPr>
        <w:spacing w:after="0"/>
        <w:rPr>
          <w:sz w:val="23"/>
          <w:szCs w:val="23"/>
        </w:rPr>
      </w:pPr>
      <w:r w:rsidRPr="00166423">
        <w:rPr>
          <w:b/>
          <w:bCs/>
          <w:sz w:val="23"/>
          <w:szCs w:val="23"/>
        </w:rPr>
        <w:t>Lessons for men</w:t>
      </w:r>
      <w:r w:rsidRPr="00166423">
        <w:rPr>
          <w:sz w:val="23"/>
          <w:szCs w:val="23"/>
        </w:rPr>
        <w:t xml:space="preserve">: </w:t>
      </w:r>
    </w:p>
    <w:p w14:paraId="7B273BC3" w14:textId="77777777" w:rsidR="00166423" w:rsidRPr="00166423" w:rsidRDefault="00166423" w:rsidP="00166423">
      <w:pPr>
        <w:numPr>
          <w:ilvl w:val="1"/>
          <w:numId w:val="2"/>
        </w:numPr>
        <w:spacing w:after="0"/>
        <w:rPr>
          <w:sz w:val="23"/>
          <w:szCs w:val="23"/>
        </w:rPr>
      </w:pPr>
      <w:r w:rsidRPr="00166423">
        <w:rPr>
          <w:sz w:val="23"/>
          <w:szCs w:val="23"/>
        </w:rPr>
        <w:t xml:space="preserve">Many of us have seasons of rebellion—chasing money, pleasure, independence, or “freedom” only to find emptiness. </w:t>
      </w:r>
    </w:p>
    <w:p w14:paraId="2B2CA832" w14:textId="77777777" w:rsidR="00166423" w:rsidRPr="00166423" w:rsidRDefault="00166423" w:rsidP="00166423">
      <w:pPr>
        <w:numPr>
          <w:ilvl w:val="1"/>
          <w:numId w:val="2"/>
        </w:numPr>
        <w:spacing w:after="0"/>
        <w:rPr>
          <w:sz w:val="23"/>
          <w:szCs w:val="23"/>
        </w:rPr>
      </w:pPr>
      <w:r w:rsidRPr="00166423">
        <w:rPr>
          <w:sz w:val="23"/>
          <w:szCs w:val="23"/>
        </w:rPr>
        <w:t xml:space="preserve">Rock bottom can be God’s mercy: it brings us to repentance (“I will set out and go back to my father” – v. 18). </w:t>
      </w:r>
    </w:p>
    <w:p w14:paraId="6B3D3F7B" w14:textId="77777777" w:rsidR="00166423" w:rsidRPr="00166423" w:rsidRDefault="00166423" w:rsidP="00166423">
      <w:pPr>
        <w:numPr>
          <w:ilvl w:val="1"/>
          <w:numId w:val="2"/>
        </w:numPr>
        <w:spacing w:after="0"/>
        <w:rPr>
          <w:sz w:val="23"/>
          <w:szCs w:val="23"/>
        </w:rPr>
      </w:pPr>
      <w:r w:rsidRPr="00166423">
        <w:rPr>
          <w:sz w:val="23"/>
          <w:szCs w:val="23"/>
        </w:rPr>
        <w:t xml:space="preserve">True repentance is humble and specific: “I have sinned against heaven and against you. I am no longer worthy…” </w:t>
      </w:r>
    </w:p>
    <w:p w14:paraId="27B9502A" w14:textId="77777777" w:rsidR="00166423" w:rsidRPr="00166423" w:rsidRDefault="00166423" w:rsidP="00166423">
      <w:pPr>
        <w:numPr>
          <w:ilvl w:val="1"/>
          <w:numId w:val="2"/>
        </w:numPr>
        <w:spacing w:after="0"/>
        <w:rPr>
          <w:sz w:val="23"/>
          <w:szCs w:val="23"/>
        </w:rPr>
      </w:pPr>
      <w:r w:rsidRPr="00166423">
        <w:rPr>
          <w:sz w:val="23"/>
          <w:szCs w:val="23"/>
        </w:rPr>
        <w:t xml:space="preserve">God the Father runs to repentant sons. No lecture, no </w:t>
      </w:r>
      <w:proofErr w:type="gramStart"/>
      <w:r w:rsidRPr="00166423">
        <w:rPr>
          <w:sz w:val="23"/>
          <w:szCs w:val="23"/>
        </w:rPr>
        <w:t>probation—</w:t>
      </w:r>
      <w:proofErr w:type="gramEnd"/>
      <w:r w:rsidRPr="00166423">
        <w:rPr>
          <w:sz w:val="23"/>
          <w:szCs w:val="23"/>
        </w:rPr>
        <w:t xml:space="preserve">just robes, </w:t>
      </w:r>
      <w:proofErr w:type="gramStart"/>
      <w:r w:rsidRPr="00166423">
        <w:rPr>
          <w:sz w:val="23"/>
          <w:szCs w:val="23"/>
        </w:rPr>
        <w:t>ring</w:t>
      </w:r>
      <w:proofErr w:type="gramEnd"/>
      <w:r w:rsidRPr="00166423">
        <w:rPr>
          <w:sz w:val="23"/>
          <w:szCs w:val="23"/>
        </w:rPr>
        <w:t>, sandals, and a feast. Grace is lavish.</w:t>
      </w:r>
    </w:p>
    <w:p w14:paraId="0B45261D" w14:textId="77777777" w:rsidR="00166423" w:rsidRPr="00166423" w:rsidRDefault="00166423" w:rsidP="00166423">
      <w:pPr>
        <w:numPr>
          <w:ilvl w:val="0"/>
          <w:numId w:val="2"/>
        </w:numPr>
        <w:spacing w:after="0"/>
        <w:rPr>
          <w:sz w:val="23"/>
          <w:szCs w:val="23"/>
        </w:rPr>
      </w:pPr>
      <w:r w:rsidRPr="00166423">
        <w:rPr>
          <w:b/>
          <w:bCs/>
          <w:sz w:val="23"/>
          <w:szCs w:val="23"/>
        </w:rPr>
        <w:t>Application</w:t>
      </w:r>
      <w:r w:rsidRPr="00166423">
        <w:rPr>
          <w:sz w:val="23"/>
          <w:szCs w:val="23"/>
        </w:rPr>
        <w:t xml:space="preserve">: If you’re in a far country (spiritually, morally, or emotionally), come home. Your past does not disqualify you. Repentance restores </w:t>
      </w:r>
      <w:proofErr w:type="gramStart"/>
      <w:r w:rsidRPr="00166423">
        <w:rPr>
          <w:sz w:val="23"/>
          <w:szCs w:val="23"/>
        </w:rPr>
        <w:t>relationship</w:t>
      </w:r>
      <w:proofErr w:type="gramEnd"/>
      <w:r w:rsidRPr="00166423">
        <w:rPr>
          <w:sz w:val="23"/>
          <w:szCs w:val="23"/>
        </w:rPr>
        <w:t>.</w:t>
      </w:r>
    </w:p>
    <w:p w14:paraId="76D3EB9E" w14:textId="77777777" w:rsidR="00166423" w:rsidRPr="00166423" w:rsidRDefault="00166423" w:rsidP="00166423">
      <w:pPr>
        <w:spacing w:after="0"/>
        <w:rPr>
          <w:sz w:val="23"/>
          <w:szCs w:val="23"/>
        </w:rPr>
      </w:pPr>
      <w:r w:rsidRPr="00166423">
        <w:rPr>
          <w:b/>
          <w:bCs/>
          <w:sz w:val="23"/>
          <w:szCs w:val="23"/>
        </w:rPr>
        <w:t>2. The Older Son (The “Faithful” but Bitter Son)</w:t>
      </w:r>
      <w:r w:rsidRPr="00166423">
        <w:rPr>
          <w:sz w:val="23"/>
          <w:szCs w:val="23"/>
        </w:rPr>
        <w:t xml:space="preserve"> </w:t>
      </w:r>
    </w:p>
    <w:p w14:paraId="3B02F85F" w14:textId="77777777" w:rsidR="00166423" w:rsidRPr="00166423" w:rsidRDefault="00166423" w:rsidP="00166423">
      <w:pPr>
        <w:numPr>
          <w:ilvl w:val="0"/>
          <w:numId w:val="3"/>
        </w:numPr>
        <w:spacing w:after="0"/>
        <w:rPr>
          <w:sz w:val="23"/>
          <w:szCs w:val="23"/>
        </w:rPr>
      </w:pPr>
      <w:r w:rsidRPr="00166423">
        <w:rPr>
          <w:b/>
          <w:bCs/>
          <w:sz w:val="23"/>
          <w:szCs w:val="23"/>
        </w:rPr>
        <w:t>His story</w:t>
      </w:r>
      <w:r w:rsidRPr="00166423">
        <w:rPr>
          <w:sz w:val="23"/>
          <w:szCs w:val="23"/>
        </w:rPr>
        <w:t xml:space="preserve">: Stayed home, worked hard, never disobeyed outwardly, yet his heart was far from the father. He resented the celebration of his brother, refused to join the feast, and complained about fairness and lack of reward. </w:t>
      </w:r>
    </w:p>
    <w:p w14:paraId="7BFF249B" w14:textId="77777777" w:rsidR="00166423" w:rsidRPr="00166423" w:rsidRDefault="00166423" w:rsidP="00166423">
      <w:pPr>
        <w:numPr>
          <w:ilvl w:val="0"/>
          <w:numId w:val="3"/>
        </w:numPr>
        <w:spacing w:after="0"/>
        <w:rPr>
          <w:sz w:val="23"/>
          <w:szCs w:val="23"/>
        </w:rPr>
      </w:pPr>
      <w:r w:rsidRPr="00166423">
        <w:rPr>
          <w:b/>
          <w:bCs/>
          <w:sz w:val="23"/>
          <w:szCs w:val="23"/>
        </w:rPr>
        <w:t>Lessons for men</w:t>
      </w:r>
      <w:r w:rsidRPr="00166423">
        <w:rPr>
          <w:sz w:val="23"/>
          <w:szCs w:val="23"/>
        </w:rPr>
        <w:t xml:space="preserve">: </w:t>
      </w:r>
    </w:p>
    <w:p w14:paraId="062C552F" w14:textId="77777777" w:rsidR="00166423" w:rsidRPr="00166423" w:rsidRDefault="00166423" w:rsidP="00166423">
      <w:pPr>
        <w:numPr>
          <w:ilvl w:val="1"/>
          <w:numId w:val="3"/>
        </w:numPr>
        <w:spacing w:after="0"/>
        <w:rPr>
          <w:sz w:val="23"/>
          <w:szCs w:val="23"/>
        </w:rPr>
      </w:pPr>
      <w:r w:rsidRPr="00166423">
        <w:rPr>
          <w:sz w:val="23"/>
          <w:szCs w:val="23"/>
        </w:rPr>
        <w:t xml:space="preserve">This is the pharisaical heart—outward obedience while inwardly self-righteous, bitter, and joyless. He saw his service as a transaction (“I’ve slaved for you”), not joyful sonship. </w:t>
      </w:r>
    </w:p>
    <w:p w14:paraId="6DCC9DC0" w14:textId="77777777" w:rsidR="00166423" w:rsidRPr="00166423" w:rsidRDefault="00166423" w:rsidP="00166423">
      <w:pPr>
        <w:numPr>
          <w:ilvl w:val="1"/>
          <w:numId w:val="3"/>
        </w:numPr>
        <w:spacing w:after="0"/>
        <w:rPr>
          <w:sz w:val="23"/>
          <w:szCs w:val="23"/>
        </w:rPr>
      </w:pPr>
      <w:r w:rsidRPr="00166423">
        <w:rPr>
          <w:sz w:val="23"/>
          <w:szCs w:val="23"/>
        </w:rPr>
        <w:t xml:space="preserve">He lacked compassion for the </w:t>
      </w:r>
      <w:proofErr w:type="gramStart"/>
      <w:r w:rsidRPr="00166423">
        <w:rPr>
          <w:sz w:val="23"/>
          <w:szCs w:val="23"/>
        </w:rPr>
        <w:t>lost</w:t>
      </w:r>
      <w:proofErr w:type="gramEnd"/>
      <w:r w:rsidRPr="00166423">
        <w:rPr>
          <w:sz w:val="23"/>
          <w:szCs w:val="23"/>
        </w:rPr>
        <w:t xml:space="preserve"> and resented grace extended to others. </w:t>
      </w:r>
    </w:p>
    <w:p w14:paraId="5DCCB8FF" w14:textId="77777777" w:rsidR="00166423" w:rsidRPr="00166423" w:rsidRDefault="00166423" w:rsidP="00166423">
      <w:pPr>
        <w:numPr>
          <w:ilvl w:val="1"/>
          <w:numId w:val="3"/>
        </w:numPr>
        <w:spacing w:after="0"/>
        <w:rPr>
          <w:sz w:val="23"/>
          <w:szCs w:val="23"/>
        </w:rPr>
      </w:pPr>
      <w:r w:rsidRPr="00166423">
        <w:rPr>
          <w:sz w:val="23"/>
          <w:szCs w:val="23"/>
        </w:rPr>
        <w:t xml:space="preserve">Common traps for “church-raised” or “good guy” men: comparing, keeping score, focusing on rules/money/performance over relationship and mercy. </w:t>
      </w:r>
    </w:p>
    <w:p w14:paraId="11E1FE5C" w14:textId="77777777" w:rsidR="00166423" w:rsidRPr="00166423" w:rsidRDefault="00166423" w:rsidP="00166423">
      <w:pPr>
        <w:numPr>
          <w:ilvl w:val="1"/>
          <w:numId w:val="3"/>
        </w:numPr>
        <w:spacing w:after="0"/>
        <w:rPr>
          <w:sz w:val="23"/>
          <w:szCs w:val="23"/>
        </w:rPr>
      </w:pPr>
      <w:r w:rsidRPr="00166423">
        <w:rPr>
          <w:sz w:val="23"/>
          <w:szCs w:val="23"/>
        </w:rPr>
        <w:t>He was “lost” at home—close in proximity but distant in heart.</w:t>
      </w:r>
    </w:p>
    <w:p w14:paraId="25E7BC3B" w14:textId="77777777" w:rsidR="00166423" w:rsidRPr="00166423" w:rsidRDefault="00166423" w:rsidP="00166423">
      <w:pPr>
        <w:numPr>
          <w:ilvl w:val="0"/>
          <w:numId w:val="3"/>
        </w:numPr>
        <w:spacing w:after="0"/>
        <w:rPr>
          <w:sz w:val="23"/>
          <w:szCs w:val="23"/>
        </w:rPr>
      </w:pPr>
      <w:r w:rsidRPr="00166423">
        <w:rPr>
          <w:b/>
          <w:bCs/>
          <w:sz w:val="23"/>
          <w:szCs w:val="23"/>
        </w:rPr>
        <w:t>Application</w:t>
      </w:r>
      <w:r w:rsidRPr="00166423">
        <w:rPr>
          <w:sz w:val="23"/>
          <w:szCs w:val="23"/>
        </w:rPr>
        <w:t>: Examine your heart. Do you serve out of duty or delight? Are you angry when God blesses someone who “doesn’t deserve” it? Repent of self-righteousness. The Father says to you also: “You are always with me, and everything I have is yours” (v. 31). Join the celebration!</w:t>
      </w:r>
    </w:p>
    <w:p w14:paraId="462CEEBD" w14:textId="77777777" w:rsidR="00166423" w:rsidRPr="00166423" w:rsidRDefault="00166423" w:rsidP="00166423">
      <w:pPr>
        <w:spacing w:after="0"/>
        <w:rPr>
          <w:sz w:val="23"/>
          <w:szCs w:val="23"/>
        </w:rPr>
      </w:pPr>
      <w:r w:rsidRPr="00166423">
        <w:rPr>
          <w:b/>
          <w:bCs/>
          <w:sz w:val="23"/>
          <w:szCs w:val="23"/>
        </w:rPr>
        <w:t>3. The Father (The Compassionate, Pursuing Father)</w:t>
      </w:r>
      <w:r w:rsidRPr="00166423">
        <w:rPr>
          <w:sz w:val="23"/>
          <w:szCs w:val="23"/>
        </w:rPr>
        <w:t xml:space="preserve"> </w:t>
      </w:r>
    </w:p>
    <w:p w14:paraId="44CF9131" w14:textId="77777777" w:rsidR="00166423" w:rsidRPr="00166423" w:rsidRDefault="00166423" w:rsidP="00166423">
      <w:pPr>
        <w:numPr>
          <w:ilvl w:val="0"/>
          <w:numId w:val="4"/>
        </w:numPr>
        <w:spacing w:after="0"/>
        <w:rPr>
          <w:sz w:val="23"/>
          <w:szCs w:val="23"/>
        </w:rPr>
      </w:pPr>
      <w:r w:rsidRPr="00166423">
        <w:rPr>
          <w:b/>
          <w:bCs/>
          <w:sz w:val="23"/>
          <w:szCs w:val="23"/>
        </w:rPr>
        <w:lastRenderedPageBreak/>
        <w:t>His story</w:t>
      </w:r>
      <w:r w:rsidRPr="00166423">
        <w:rPr>
          <w:sz w:val="23"/>
          <w:szCs w:val="23"/>
        </w:rPr>
        <w:t xml:space="preserve">: Allowed the younger son to leave (respecting his choice), waited and ran to him while he was still far off, restored him fully, and gently pleaded with the older son. </w:t>
      </w:r>
    </w:p>
    <w:p w14:paraId="6A01D80B" w14:textId="77777777" w:rsidR="00166423" w:rsidRPr="00166423" w:rsidRDefault="00166423" w:rsidP="00166423">
      <w:pPr>
        <w:numPr>
          <w:ilvl w:val="0"/>
          <w:numId w:val="4"/>
        </w:numPr>
        <w:spacing w:after="0"/>
        <w:rPr>
          <w:sz w:val="23"/>
          <w:szCs w:val="23"/>
        </w:rPr>
      </w:pPr>
      <w:r w:rsidRPr="00166423">
        <w:rPr>
          <w:b/>
          <w:bCs/>
          <w:sz w:val="23"/>
          <w:szCs w:val="23"/>
        </w:rPr>
        <w:t>Lessons for men (especially as fathers, husbands, and leaders)</w:t>
      </w:r>
      <w:r w:rsidRPr="00166423">
        <w:rPr>
          <w:sz w:val="23"/>
          <w:szCs w:val="23"/>
        </w:rPr>
        <w:t xml:space="preserve">: </w:t>
      </w:r>
    </w:p>
    <w:p w14:paraId="63CA16A1" w14:textId="77777777" w:rsidR="00166423" w:rsidRPr="00166423" w:rsidRDefault="00166423" w:rsidP="00166423">
      <w:pPr>
        <w:numPr>
          <w:ilvl w:val="1"/>
          <w:numId w:val="4"/>
        </w:numPr>
        <w:spacing w:after="0"/>
        <w:rPr>
          <w:sz w:val="23"/>
          <w:szCs w:val="23"/>
        </w:rPr>
      </w:pPr>
      <w:r w:rsidRPr="00166423">
        <w:rPr>
          <w:sz w:val="23"/>
          <w:szCs w:val="23"/>
        </w:rPr>
        <w:t xml:space="preserve">Be quick to forgive and restore. Run toward repentant sons rather than waiting with arms folded. </w:t>
      </w:r>
    </w:p>
    <w:p w14:paraId="5AD30943" w14:textId="77777777" w:rsidR="00166423" w:rsidRPr="00166423" w:rsidRDefault="00166423" w:rsidP="00166423">
      <w:pPr>
        <w:numPr>
          <w:ilvl w:val="1"/>
          <w:numId w:val="4"/>
        </w:numPr>
        <w:spacing w:after="0"/>
        <w:rPr>
          <w:sz w:val="23"/>
          <w:szCs w:val="23"/>
        </w:rPr>
      </w:pPr>
      <w:proofErr w:type="gramStart"/>
      <w:r w:rsidRPr="00166423">
        <w:rPr>
          <w:sz w:val="23"/>
          <w:szCs w:val="23"/>
        </w:rPr>
        <w:t>Celebrate</w:t>
      </w:r>
      <w:proofErr w:type="gramEnd"/>
      <w:r w:rsidRPr="00166423">
        <w:rPr>
          <w:sz w:val="23"/>
          <w:szCs w:val="23"/>
        </w:rPr>
        <w:t xml:space="preserve"> repentance lavishly—don’t minimize it or add conditions. </w:t>
      </w:r>
    </w:p>
    <w:p w14:paraId="6D1722F5" w14:textId="77777777" w:rsidR="00166423" w:rsidRPr="00166423" w:rsidRDefault="00166423" w:rsidP="00166423">
      <w:pPr>
        <w:numPr>
          <w:ilvl w:val="1"/>
          <w:numId w:val="4"/>
        </w:numPr>
        <w:spacing w:after="0"/>
        <w:rPr>
          <w:sz w:val="23"/>
          <w:szCs w:val="23"/>
        </w:rPr>
      </w:pPr>
      <w:r w:rsidRPr="00166423">
        <w:rPr>
          <w:sz w:val="23"/>
          <w:szCs w:val="23"/>
        </w:rPr>
        <w:t xml:space="preserve">Balance justice with mercy: the father didn’t enable sin, but he didn’t withhold grace either. </w:t>
      </w:r>
    </w:p>
    <w:p w14:paraId="2BA5061E" w14:textId="77777777" w:rsidR="00166423" w:rsidRPr="00166423" w:rsidRDefault="00166423" w:rsidP="00166423">
      <w:pPr>
        <w:numPr>
          <w:ilvl w:val="1"/>
          <w:numId w:val="4"/>
        </w:numPr>
        <w:spacing w:after="0"/>
        <w:rPr>
          <w:sz w:val="23"/>
          <w:szCs w:val="23"/>
        </w:rPr>
      </w:pPr>
      <w:r w:rsidRPr="00166423">
        <w:rPr>
          <w:sz w:val="23"/>
          <w:szCs w:val="23"/>
        </w:rPr>
        <w:t xml:space="preserve">Pursue the “older son” types too—those who are dutiful but joyless or bitter. </w:t>
      </w:r>
    </w:p>
    <w:p w14:paraId="74E88323" w14:textId="77777777" w:rsidR="00166423" w:rsidRPr="00166423" w:rsidRDefault="00166423" w:rsidP="00166423">
      <w:pPr>
        <w:numPr>
          <w:ilvl w:val="1"/>
          <w:numId w:val="4"/>
        </w:numPr>
        <w:spacing w:after="0"/>
        <w:rPr>
          <w:sz w:val="23"/>
          <w:szCs w:val="23"/>
        </w:rPr>
      </w:pPr>
      <w:r w:rsidRPr="00166423">
        <w:rPr>
          <w:sz w:val="23"/>
          <w:szCs w:val="23"/>
        </w:rPr>
        <w:t xml:space="preserve">Model the </w:t>
      </w:r>
      <w:proofErr w:type="gramStart"/>
      <w:r w:rsidRPr="00166423">
        <w:rPr>
          <w:sz w:val="23"/>
          <w:szCs w:val="23"/>
        </w:rPr>
        <w:t>Father’s</w:t>
      </w:r>
      <w:proofErr w:type="gramEnd"/>
      <w:r w:rsidRPr="00166423">
        <w:rPr>
          <w:sz w:val="23"/>
          <w:szCs w:val="23"/>
        </w:rPr>
        <w:t xml:space="preserve"> heart in your home: lead with love, not just rules; provide, protect, and pursue.</w:t>
      </w:r>
    </w:p>
    <w:p w14:paraId="16FBD88B" w14:textId="77777777" w:rsidR="00166423" w:rsidRPr="00166423" w:rsidRDefault="00166423" w:rsidP="00166423">
      <w:pPr>
        <w:numPr>
          <w:ilvl w:val="0"/>
          <w:numId w:val="4"/>
        </w:numPr>
        <w:spacing w:after="0"/>
        <w:rPr>
          <w:sz w:val="23"/>
          <w:szCs w:val="23"/>
        </w:rPr>
      </w:pPr>
      <w:r w:rsidRPr="00166423">
        <w:rPr>
          <w:b/>
          <w:bCs/>
          <w:sz w:val="23"/>
          <w:szCs w:val="23"/>
        </w:rPr>
        <w:t>Application</w:t>
      </w:r>
      <w:r w:rsidRPr="00166423">
        <w:rPr>
          <w:sz w:val="23"/>
          <w:szCs w:val="23"/>
        </w:rPr>
        <w:t xml:space="preserve">: Whether you’re a dad, mentor, or leader in church/work, reflect this fatherly heart. Prioritize </w:t>
      </w:r>
      <w:proofErr w:type="gramStart"/>
      <w:r w:rsidRPr="00166423">
        <w:rPr>
          <w:sz w:val="23"/>
          <w:szCs w:val="23"/>
        </w:rPr>
        <w:t>relationship</w:t>
      </w:r>
      <w:proofErr w:type="gramEnd"/>
      <w:r w:rsidRPr="00166423">
        <w:rPr>
          <w:sz w:val="23"/>
          <w:szCs w:val="23"/>
        </w:rPr>
        <w:t xml:space="preserve"> and repentance over performance or money.</w:t>
      </w:r>
    </w:p>
    <w:p w14:paraId="56AF05AA" w14:textId="77777777" w:rsidR="00166423" w:rsidRPr="00166423" w:rsidRDefault="00166423" w:rsidP="00166423">
      <w:pPr>
        <w:spacing w:after="0"/>
        <w:rPr>
          <w:sz w:val="23"/>
          <w:szCs w:val="23"/>
        </w:rPr>
      </w:pPr>
      <w:r w:rsidRPr="00166423">
        <w:rPr>
          <w:b/>
          <w:bCs/>
          <w:sz w:val="23"/>
          <w:szCs w:val="23"/>
        </w:rPr>
        <w:t>Connecting to the Lost Sheep &amp; Church Life</w:t>
      </w:r>
    </w:p>
    <w:p w14:paraId="13793B4E" w14:textId="77777777" w:rsidR="00166423" w:rsidRPr="00166423" w:rsidRDefault="00166423" w:rsidP="00166423">
      <w:pPr>
        <w:numPr>
          <w:ilvl w:val="0"/>
          <w:numId w:val="5"/>
        </w:numPr>
        <w:spacing w:after="0"/>
        <w:rPr>
          <w:sz w:val="23"/>
          <w:szCs w:val="23"/>
        </w:rPr>
      </w:pPr>
      <w:r w:rsidRPr="00166423">
        <w:rPr>
          <w:sz w:val="23"/>
          <w:szCs w:val="23"/>
        </w:rPr>
        <w:t xml:space="preserve">Jesus seeks the lost (younger son) with the same joy as the found sheep. </w:t>
      </w:r>
    </w:p>
    <w:p w14:paraId="2CE4CC12" w14:textId="77777777" w:rsidR="00166423" w:rsidRPr="00166423" w:rsidRDefault="00166423" w:rsidP="00166423">
      <w:pPr>
        <w:numPr>
          <w:ilvl w:val="0"/>
          <w:numId w:val="5"/>
        </w:numPr>
        <w:spacing w:after="0"/>
        <w:rPr>
          <w:sz w:val="23"/>
          <w:szCs w:val="23"/>
        </w:rPr>
      </w:pPr>
      <w:r w:rsidRPr="00166423">
        <w:rPr>
          <w:sz w:val="23"/>
          <w:szCs w:val="23"/>
        </w:rPr>
        <w:t xml:space="preserve">The local church is for the “found” (training men to be like the Father and compassionate older brothers), so we can go out on mission to the prodigals. </w:t>
      </w:r>
    </w:p>
    <w:p w14:paraId="607592DF" w14:textId="77777777" w:rsidR="00166423" w:rsidRPr="00166423" w:rsidRDefault="00166423" w:rsidP="00166423">
      <w:pPr>
        <w:numPr>
          <w:ilvl w:val="0"/>
          <w:numId w:val="5"/>
        </w:numPr>
        <w:spacing w:after="0"/>
        <w:rPr>
          <w:sz w:val="23"/>
          <w:szCs w:val="23"/>
        </w:rPr>
      </w:pPr>
      <w:r w:rsidRPr="00166423">
        <w:rPr>
          <w:sz w:val="23"/>
          <w:szCs w:val="23"/>
        </w:rPr>
        <w:t>Avoid pharisaical traps: focusing on money, external obedience, or budgets over repentant hearts.</w:t>
      </w:r>
    </w:p>
    <w:p w14:paraId="19906808" w14:textId="77777777" w:rsidR="00166423" w:rsidRPr="00166423" w:rsidRDefault="00166423" w:rsidP="00166423">
      <w:pPr>
        <w:spacing w:after="0"/>
        <w:rPr>
          <w:sz w:val="23"/>
          <w:szCs w:val="23"/>
        </w:rPr>
      </w:pPr>
      <w:r w:rsidRPr="00166423">
        <w:rPr>
          <w:b/>
          <w:bCs/>
          <w:sz w:val="23"/>
          <w:szCs w:val="23"/>
        </w:rPr>
        <w:t>Discussion Questions</w:t>
      </w:r>
    </w:p>
    <w:p w14:paraId="53F3A76A" w14:textId="77777777" w:rsidR="00166423" w:rsidRPr="00166423" w:rsidRDefault="00166423" w:rsidP="00166423">
      <w:pPr>
        <w:numPr>
          <w:ilvl w:val="0"/>
          <w:numId w:val="6"/>
        </w:numPr>
        <w:spacing w:after="0"/>
        <w:rPr>
          <w:sz w:val="23"/>
          <w:szCs w:val="23"/>
        </w:rPr>
      </w:pPr>
      <w:r w:rsidRPr="00166423">
        <w:rPr>
          <w:sz w:val="23"/>
          <w:szCs w:val="23"/>
        </w:rPr>
        <w:t xml:space="preserve">Which son do you relate to more right now—the younger (in rebellion or recovery) or the older (dutiful but resentful)? Why? </w:t>
      </w:r>
    </w:p>
    <w:p w14:paraId="456A634D" w14:textId="77777777" w:rsidR="00166423" w:rsidRPr="00166423" w:rsidRDefault="00166423" w:rsidP="00166423">
      <w:pPr>
        <w:numPr>
          <w:ilvl w:val="0"/>
          <w:numId w:val="6"/>
        </w:numPr>
        <w:spacing w:after="0"/>
        <w:rPr>
          <w:sz w:val="23"/>
          <w:szCs w:val="23"/>
        </w:rPr>
      </w:pPr>
      <w:r w:rsidRPr="00166423">
        <w:rPr>
          <w:sz w:val="23"/>
          <w:szCs w:val="23"/>
        </w:rPr>
        <w:t xml:space="preserve">What does the father’s running to the younger son teach you about God? About how </w:t>
      </w:r>
      <w:proofErr w:type="gramStart"/>
      <w:r w:rsidRPr="00166423">
        <w:rPr>
          <w:sz w:val="23"/>
          <w:szCs w:val="23"/>
        </w:rPr>
        <w:t>you should</w:t>
      </w:r>
      <w:proofErr w:type="gramEnd"/>
      <w:r w:rsidRPr="00166423">
        <w:rPr>
          <w:sz w:val="23"/>
          <w:szCs w:val="23"/>
        </w:rPr>
        <w:t xml:space="preserve"> respond to repentant people in your life? </w:t>
      </w:r>
    </w:p>
    <w:p w14:paraId="1D7059FD" w14:textId="77777777" w:rsidR="00166423" w:rsidRPr="00166423" w:rsidRDefault="00166423" w:rsidP="00166423">
      <w:pPr>
        <w:numPr>
          <w:ilvl w:val="0"/>
          <w:numId w:val="6"/>
        </w:numPr>
        <w:spacing w:after="0"/>
        <w:rPr>
          <w:sz w:val="23"/>
          <w:szCs w:val="23"/>
        </w:rPr>
      </w:pPr>
      <w:r w:rsidRPr="00166423">
        <w:rPr>
          <w:sz w:val="23"/>
          <w:szCs w:val="23"/>
        </w:rPr>
        <w:t xml:space="preserve">In what ways have you seen (or been) the older son in church, family, or work—comparing, resenting grace, or focusing on fairness? </w:t>
      </w:r>
    </w:p>
    <w:p w14:paraId="7A3910A7" w14:textId="77777777" w:rsidR="00166423" w:rsidRPr="00166423" w:rsidRDefault="00166423" w:rsidP="00166423">
      <w:pPr>
        <w:numPr>
          <w:ilvl w:val="0"/>
          <w:numId w:val="6"/>
        </w:numPr>
        <w:spacing w:after="0"/>
        <w:rPr>
          <w:sz w:val="23"/>
          <w:szCs w:val="23"/>
        </w:rPr>
      </w:pPr>
      <w:r w:rsidRPr="00166423">
        <w:rPr>
          <w:sz w:val="23"/>
          <w:szCs w:val="23"/>
        </w:rPr>
        <w:t xml:space="preserve">As men, how can we cultivate the </w:t>
      </w:r>
      <w:proofErr w:type="gramStart"/>
      <w:r w:rsidRPr="00166423">
        <w:rPr>
          <w:sz w:val="23"/>
          <w:szCs w:val="23"/>
        </w:rPr>
        <w:t>Father’s</w:t>
      </w:r>
      <w:proofErr w:type="gramEnd"/>
      <w:r w:rsidRPr="00166423">
        <w:rPr>
          <w:sz w:val="23"/>
          <w:szCs w:val="23"/>
        </w:rPr>
        <w:t xml:space="preserve"> heart in our marriages, with our kids, and in discipling others? </w:t>
      </w:r>
    </w:p>
    <w:p w14:paraId="7A40DD63" w14:textId="77777777" w:rsidR="00166423" w:rsidRPr="00166423" w:rsidRDefault="00166423" w:rsidP="00166423">
      <w:pPr>
        <w:numPr>
          <w:ilvl w:val="0"/>
          <w:numId w:val="6"/>
        </w:numPr>
        <w:spacing w:after="0"/>
        <w:rPr>
          <w:sz w:val="23"/>
          <w:szCs w:val="23"/>
        </w:rPr>
      </w:pPr>
      <w:r w:rsidRPr="00166423">
        <w:rPr>
          <w:sz w:val="23"/>
          <w:szCs w:val="23"/>
        </w:rPr>
        <w:t xml:space="preserve">How does this parable challenge common attitudes about money, service, or “deserving” blessing? </w:t>
      </w:r>
    </w:p>
    <w:p w14:paraId="257A0F96" w14:textId="77777777" w:rsidR="00166423" w:rsidRPr="00166423" w:rsidRDefault="00166423" w:rsidP="00166423">
      <w:pPr>
        <w:numPr>
          <w:ilvl w:val="0"/>
          <w:numId w:val="6"/>
        </w:numPr>
        <w:spacing w:after="0"/>
        <w:rPr>
          <w:sz w:val="23"/>
          <w:szCs w:val="23"/>
        </w:rPr>
      </w:pPr>
      <w:r w:rsidRPr="00166423">
        <w:rPr>
          <w:sz w:val="23"/>
          <w:szCs w:val="23"/>
        </w:rPr>
        <w:t xml:space="preserve">What is one practical step you will take this week to reflect the </w:t>
      </w:r>
      <w:proofErr w:type="gramStart"/>
      <w:r w:rsidRPr="00166423">
        <w:rPr>
          <w:sz w:val="23"/>
          <w:szCs w:val="23"/>
        </w:rPr>
        <w:t>Father’s</w:t>
      </w:r>
      <w:proofErr w:type="gramEnd"/>
      <w:r w:rsidRPr="00166423">
        <w:rPr>
          <w:sz w:val="23"/>
          <w:szCs w:val="23"/>
        </w:rPr>
        <w:t xml:space="preserve"> heart?</w:t>
      </w:r>
    </w:p>
    <w:p w14:paraId="56B4A144" w14:textId="77777777" w:rsidR="00166423" w:rsidRPr="00166423" w:rsidRDefault="00166423" w:rsidP="00166423">
      <w:pPr>
        <w:spacing w:after="0"/>
        <w:rPr>
          <w:sz w:val="23"/>
          <w:szCs w:val="23"/>
        </w:rPr>
      </w:pPr>
      <w:r w:rsidRPr="00166423">
        <w:rPr>
          <w:b/>
          <w:bCs/>
          <w:sz w:val="23"/>
          <w:szCs w:val="23"/>
        </w:rPr>
        <w:t>Practical Applications for Men</w:t>
      </w:r>
    </w:p>
    <w:p w14:paraId="6A9B9B3F" w14:textId="77777777" w:rsidR="00166423" w:rsidRPr="00166423" w:rsidRDefault="00166423" w:rsidP="00166423">
      <w:pPr>
        <w:numPr>
          <w:ilvl w:val="0"/>
          <w:numId w:val="7"/>
        </w:numPr>
        <w:spacing w:after="0"/>
        <w:rPr>
          <w:sz w:val="23"/>
          <w:szCs w:val="23"/>
        </w:rPr>
      </w:pPr>
      <w:r w:rsidRPr="00166423">
        <w:rPr>
          <w:b/>
          <w:bCs/>
          <w:sz w:val="23"/>
          <w:szCs w:val="23"/>
        </w:rPr>
        <w:t>Daily repentance</w:t>
      </w:r>
      <w:r w:rsidRPr="00166423">
        <w:rPr>
          <w:sz w:val="23"/>
          <w:szCs w:val="23"/>
        </w:rPr>
        <w:t xml:space="preserve">: Come home quickly when you wander. </w:t>
      </w:r>
    </w:p>
    <w:p w14:paraId="6E9FAF27" w14:textId="77777777" w:rsidR="00166423" w:rsidRPr="00166423" w:rsidRDefault="00166423" w:rsidP="00166423">
      <w:pPr>
        <w:numPr>
          <w:ilvl w:val="0"/>
          <w:numId w:val="7"/>
        </w:numPr>
        <w:spacing w:after="0"/>
        <w:rPr>
          <w:sz w:val="23"/>
          <w:szCs w:val="23"/>
        </w:rPr>
      </w:pPr>
      <w:r w:rsidRPr="00166423">
        <w:rPr>
          <w:b/>
          <w:bCs/>
          <w:sz w:val="23"/>
          <w:szCs w:val="23"/>
        </w:rPr>
        <w:t>Father well</w:t>
      </w:r>
      <w:r w:rsidRPr="00166423">
        <w:rPr>
          <w:sz w:val="23"/>
          <w:szCs w:val="23"/>
        </w:rPr>
        <w:t xml:space="preserve">: Pursue your kids (biological or spiritual) with grace and truth. </w:t>
      </w:r>
    </w:p>
    <w:p w14:paraId="7F0F6140" w14:textId="77777777" w:rsidR="00166423" w:rsidRPr="00166423" w:rsidRDefault="00166423" w:rsidP="00166423">
      <w:pPr>
        <w:numPr>
          <w:ilvl w:val="0"/>
          <w:numId w:val="7"/>
        </w:numPr>
        <w:spacing w:after="0"/>
        <w:rPr>
          <w:sz w:val="23"/>
          <w:szCs w:val="23"/>
        </w:rPr>
      </w:pPr>
      <w:r w:rsidRPr="00166423">
        <w:rPr>
          <w:b/>
          <w:bCs/>
          <w:sz w:val="23"/>
          <w:szCs w:val="23"/>
        </w:rPr>
        <w:t>Fight bitterness</w:t>
      </w:r>
      <w:r w:rsidRPr="00166423">
        <w:rPr>
          <w:sz w:val="23"/>
          <w:szCs w:val="23"/>
        </w:rPr>
        <w:t xml:space="preserve">: Celebrate when others are restored, even if they “don’t deserve” it. </w:t>
      </w:r>
    </w:p>
    <w:p w14:paraId="0C12DEA5" w14:textId="77777777" w:rsidR="00166423" w:rsidRPr="00166423" w:rsidRDefault="00166423" w:rsidP="00166423">
      <w:pPr>
        <w:numPr>
          <w:ilvl w:val="0"/>
          <w:numId w:val="7"/>
        </w:numPr>
        <w:spacing w:after="0"/>
        <w:rPr>
          <w:sz w:val="23"/>
          <w:szCs w:val="23"/>
        </w:rPr>
      </w:pPr>
      <w:r w:rsidRPr="00166423">
        <w:rPr>
          <w:b/>
          <w:bCs/>
          <w:sz w:val="23"/>
          <w:szCs w:val="23"/>
        </w:rPr>
        <w:t>Live as sons</w:t>
      </w:r>
      <w:r w:rsidRPr="00166423">
        <w:rPr>
          <w:sz w:val="23"/>
          <w:szCs w:val="23"/>
        </w:rPr>
        <w:t xml:space="preserve">: Enjoy the </w:t>
      </w:r>
      <w:proofErr w:type="gramStart"/>
      <w:r w:rsidRPr="00166423">
        <w:rPr>
          <w:sz w:val="23"/>
          <w:szCs w:val="23"/>
        </w:rPr>
        <w:t>Father’s</w:t>
      </w:r>
      <w:proofErr w:type="gramEnd"/>
      <w:r w:rsidRPr="00166423">
        <w:rPr>
          <w:sz w:val="23"/>
          <w:szCs w:val="23"/>
        </w:rPr>
        <w:t xml:space="preserve"> presence and resources instead of slaving for approval. </w:t>
      </w:r>
    </w:p>
    <w:p w14:paraId="4AF4264C" w14:textId="77777777" w:rsidR="00166423" w:rsidRPr="00166423" w:rsidRDefault="00166423" w:rsidP="00166423">
      <w:pPr>
        <w:numPr>
          <w:ilvl w:val="0"/>
          <w:numId w:val="7"/>
        </w:numPr>
        <w:spacing w:after="0"/>
        <w:rPr>
          <w:sz w:val="23"/>
          <w:szCs w:val="23"/>
        </w:rPr>
      </w:pPr>
      <w:r w:rsidRPr="00166423">
        <w:rPr>
          <w:b/>
          <w:bCs/>
          <w:sz w:val="23"/>
          <w:szCs w:val="23"/>
        </w:rPr>
        <w:t>Mission mindset</w:t>
      </w:r>
      <w:r w:rsidRPr="00166423">
        <w:rPr>
          <w:sz w:val="23"/>
          <w:szCs w:val="23"/>
        </w:rPr>
        <w:t>: Trained in the “fold,” go reach prodigals in your world.</w:t>
      </w:r>
    </w:p>
    <w:p w14:paraId="07AD4EE5" w14:textId="77777777" w:rsidR="00166423" w:rsidRPr="00166423" w:rsidRDefault="00166423" w:rsidP="00166423">
      <w:pPr>
        <w:spacing w:after="0"/>
        <w:rPr>
          <w:sz w:val="23"/>
          <w:szCs w:val="23"/>
        </w:rPr>
      </w:pPr>
      <w:r w:rsidRPr="00166423">
        <w:rPr>
          <w:b/>
          <w:bCs/>
          <w:sz w:val="23"/>
          <w:szCs w:val="23"/>
        </w:rPr>
        <w:t>Memory Verse</w:t>
      </w:r>
      <w:r w:rsidRPr="00166423">
        <w:rPr>
          <w:sz w:val="23"/>
          <w:szCs w:val="23"/>
        </w:rPr>
        <w:br/>
        <w:t>“But we had to celebrate and be glad, because this brother of yours was dead and is alive again; he was lost and is found.” (Luke 15:32)</w:t>
      </w:r>
    </w:p>
    <w:p w14:paraId="03E9AD3D" w14:textId="77777777" w:rsidR="00166423" w:rsidRPr="00166423" w:rsidRDefault="00166423" w:rsidP="00166423">
      <w:pPr>
        <w:spacing w:after="0"/>
        <w:rPr>
          <w:sz w:val="23"/>
          <w:szCs w:val="23"/>
        </w:rPr>
      </w:pPr>
      <w:r w:rsidRPr="00166423">
        <w:rPr>
          <w:b/>
          <w:bCs/>
          <w:sz w:val="23"/>
          <w:szCs w:val="23"/>
        </w:rPr>
        <w:t>Closing Prayer</w:t>
      </w:r>
      <w:r w:rsidRPr="00166423">
        <w:rPr>
          <w:b/>
          <w:bCs/>
          <w:sz w:val="23"/>
          <w:szCs w:val="23"/>
        </w:rPr>
        <w:t xml:space="preserve">: </w:t>
      </w:r>
      <w:r w:rsidRPr="00166423">
        <w:rPr>
          <w:sz w:val="23"/>
          <w:szCs w:val="23"/>
        </w:rPr>
        <w:t xml:space="preserve">Thank the </w:t>
      </w:r>
      <w:proofErr w:type="gramStart"/>
      <w:r w:rsidRPr="00166423">
        <w:rPr>
          <w:sz w:val="23"/>
          <w:szCs w:val="23"/>
        </w:rPr>
        <w:t>Father</w:t>
      </w:r>
      <w:proofErr w:type="gramEnd"/>
      <w:r w:rsidRPr="00166423">
        <w:rPr>
          <w:sz w:val="23"/>
          <w:szCs w:val="23"/>
        </w:rPr>
        <w:t xml:space="preserve"> for running to us. Ask Him to soften any older-brother hardness, restore any younger-son wandering, and shape us into fathers and leaders after His own heart. Commit to one action step.</w:t>
      </w:r>
    </w:p>
    <w:p w14:paraId="697C6C2A" w14:textId="27550691" w:rsidR="003A7C59" w:rsidRPr="00166423" w:rsidRDefault="00166423" w:rsidP="00166423">
      <w:pPr>
        <w:spacing w:after="0"/>
        <w:rPr>
          <w:sz w:val="23"/>
          <w:szCs w:val="23"/>
        </w:rPr>
      </w:pPr>
      <w:r w:rsidRPr="00166423">
        <w:rPr>
          <w:sz w:val="23"/>
          <w:szCs w:val="23"/>
        </w:rPr>
        <w:t xml:space="preserve">This parable shows that no one is beyond the </w:t>
      </w:r>
      <w:proofErr w:type="gramStart"/>
      <w:r w:rsidRPr="00166423">
        <w:rPr>
          <w:sz w:val="23"/>
          <w:szCs w:val="23"/>
        </w:rPr>
        <w:t>Father’s</w:t>
      </w:r>
      <w:proofErr w:type="gramEnd"/>
      <w:r w:rsidRPr="00166423">
        <w:rPr>
          <w:sz w:val="23"/>
          <w:szCs w:val="23"/>
        </w:rPr>
        <w:t xml:space="preserve"> reach—and that the greatest tragedy can be staying “home” with a distant heart. Go live as beloved sons who reflect the </w:t>
      </w:r>
      <w:proofErr w:type="gramStart"/>
      <w:r w:rsidRPr="00166423">
        <w:rPr>
          <w:sz w:val="23"/>
          <w:szCs w:val="23"/>
        </w:rPr>
        <w:t>Father</w:t>
      </w:r>
      <w:proofErr w:type="gramEnd"/>
      <w:r w:rsidRPr="00166423">
        <w:rPr>
          <w:sz w:val="23"/>
          <w:szCs w:val="23"/>
        </w:rPr>
        <w:t xml:space="preserve"> to a watching world. (Consider pairing this with the Lost Sheep study for the full Luke 15 picture.)</w:t>
      </w:r>
    </w:p>
    <w:sectPr w:rsidR="003A7C59" w:rsidRPr="00166423" w:rsidSect="00166423">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BFB2067"/>
    <w:multiLevelType w:val="multilevel"/>
    <w:tmpl w:val="AF3E696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209D5D0A"/>
    <w:multiLevelType w:val="multilevel"/>
    <w:tmpl w:val="1892159A"/>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31247FFD"/>
    <w:multiLevelType w:val="multilevel"/>
    <w:tmpl w:val="C87232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3C944B1D"/>
    <w:multiLevelType w:val="multilevel"/>
    <w:tmpl w:val="BB2CFD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4C9E0420"/>
    <w:multiLevelType w:val="multilevel"/>
    <w:tmpl w:val="B9B6F7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67F436CC"/>
    <w:multiLevelType w:val="multilevel"/>
    <w:tmpl w:val="E3D851A4"/>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15:restartNumberingAfterBreak="0">
    <w:nsid w:val="79F1772C"/>
    <w:multiLevelType w:val="multilevel"/>
    <w:tmpl w:val="4288BAC2"/>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16cid:durableId="537819655">
    <w:abstractNumId w:val="3"/>
  </w:num>
  <w:num w:numId="2" w16cid:durableId="2073001614">
    <w:abstractNumId w:val="1"/>
  </w:num>
  <w:num w:numId="3" w16cid:durableId="851261603">
    <w:abstractNumId w:val="5"/>
  </w:num>
  <w:num w:numId="4" w16cid:durableId="172964889">
    <w:abstractNumId w:val="6"/>
  </w:num>
  <w:num w:numId="5" w16cid:durableId="1997151420">
    <w:abstractNumId w:val="4"/>
  </w:num>
  <w:num w:numId="6" w16cid:durableId="398407591">
    <w:abstractNumId w:val="0"/>
  </w:num>
  <w:num w:numId="7" w16cid:durableId="1284770500">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66423"/>
    <w:rsid w:val="00006549"/>
    <w:rsid w:val="000F5302"/>
    <w:rsid w:val="00166423"/>
    <w:rsid w:val="003A7C59"/>
    <w:rsid w:val="00546CC5"/>
    <w:rsid w:val="007A0367"/>
    <w:rsid w:val="00EC499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93C975B"/>
  <w15:chartTrackingRefBased/>
  <w15:docId w15:val="{A3419DB3-4BA6-4CF7-93F8-16E14976D59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166423"/>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166423"/>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166423"/>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166423"/>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166423"/>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166423"/>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166423"/>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166423"/>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166423"/>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66423"/>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166423"/>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166423"/>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166423"/>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166423"/>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166423"/>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166423"/>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166423"/>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166423"/>
    <w:rPr>
      <w:rFonts w:eastAsiaTheme="majorEastAsia" w:cstheme="majorBidi"/>
      <w:color w:val="272727" w:themeColor="text1" w:themeTint="D8"/>
    </w:rPr>
  </w:style>
  <w:style w:type="paragraph" w:styleId="Title">
    <w:name w:val="Title"/>
    <w:basedOn w:val="Normal"/>
    <w:next w:val="Normal"/>
    <w:link w:val="TitleChar"/>
    <w:uiPriority w:val="10"/>
    <w:qFormat/>
    <w:rsid w:val="00166423"/>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166423"/>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166423"/>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166423"/>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166423"/>
    <w:pPr>
      <w:spacing w:before="160"/>
      <w:jc w:val="center"/>
    </w:pPr>
    <w:rPr>
      <w:i/>
      <w:iCs/>
      <w:color w:val="404040" w:themeColor="text1" w:themeTint="BF"/>
    </w:rPr>
  </w:style>
  <w:style w:type="character" w:customStyle="1" w:styleId="QuoteChar">
    <w:name w:val="Quote Char"/>
    <w:basedOn w:val="DefaultParagraphFont"/>
    <w:link w:val="Quote"/>
    <w:uiPriority w:val="29"/>
    <w:rsid w:val="00166423"/>
    <w:rPr>
      <w:i/>
      <w:iCs/>
      <w:color w:val="404040" w:themeColor="text1" w:themeTint="BF"/>
    </w:rPr>
  </w:style>
  <w:style w:type="paragraph" w:styleId="ListParagraph">
    <w:name w:val="List Paragraph"/>
    <w:basedOn w:val="Normal"/>
    <w:uiPriority w:val="34"/>
    <w:qFormat/>
    <w:rsid w:val="00166423"/>
    <w:pPr>
      <w:ind w:left="720"/>
      <w:contextualSpacing/>
    </w:pPr>
  </w:style>
  <w:style w:type="character" w:styleId="IntenseEmphasis">
    <w:name w:val="Intense Emphasis"/>
    <w:basedOn w:val="DefaultParagraphFont"/>
    <w:uiPriority w:val="21"/>
    <w:qFormat/>
    <w:rsid w:val="00166423"/>
    <w:rPr>
      <w:i/>
      <w:iCs/>
      <w:color w:val="0F4761" w:themeColor="accent1" w:themeShade="BF"/>
    </w:rPr>
  </w:style>
  <w:style w:type="paragraph" w:styleId="IntenseQuote">
    <w:name w:val="Intense Quote"/>
    <w:basedOn w:val="Normal"/>
    <w:next w:val="Normal"/>
    <w:link w:val="IntenseQuoteChar"/>
    <w:uiPriority w:val="30"/>
    <w:qFormat/>
    <w:rsid w:val="00166423"/>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166423"/>
    <w:rPr>
      <w:i/>
      <w:iCs/>
      <w:color w:val="0F4761" w:themeColor="accent1" w:themeShade="BF"/>
    </w:rPr>
  </w:style>
  <w:style w:type="character" w:styleId="IntenseReference">
    <w:name w:val="Intense Reference"/>
    <w:basedOn w:val="DefaultParagraphFont"/>
    <w:uiPriority w:val="32"/>
    <w:qFormat/>
    <w:rsid w:val="00166423"/>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2.xml"/><Relationship Id="rId3" Type="http://schemas.openxmlformats.org/officeDocument/2006/relationships/settings" Target="settings.xml"/><Relationship Id="rId7" Type="http://schemas.openxmlformats.org/officeDocument/2006/relationships/customXml" Target="../customXml/item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customXml" Target="../customXml/item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5D85EAF025109F4987CFBE4E2A8C6671" ma:contentTypeVersion="18" ma:contentTypeDescription="Create a new document." ma:contentTypeScope="" ma:versionID="99ea5341e8528230ed26ad8d72ee1ef9">
  <xsd:schema xmlns:xsd="http://www.w3.org/2001/XMLSchema" xmlns:xs="http://www.w3.org/2001/XMLSchema" xmlns:p="http://schemas.microsoft.com/office/2006/metadata/properties" xmlns:ns2="3d2634be-fd0c-4074-b11c-53ce9bc34e5e" xmlns:ns3="ff522565-6fdc-41d9-b413-cc7f02a0e75f" targetNamespace="http://schemas.microsoft.com/office/2006/metadata/properties" ma:root="true" ma:fieldsID="110307bd8574ebff827d836d0c6d5bc4" ns2:_="" ns3:_="">
    <xsd:import namespace="3d2634be-fd0c-4074-b11c-53ce9bc34e5e"/>
    <xsd:import namespace="ff522565-6fdc-41d9-b413-cc7f02a0e75f"/>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GenerationTime" minOccurs="0"/>
                <xsd:element ref="ns2:MediaServiceEventHashCode" minOccurs="0"/>
                <xsd:element ref="ns2:MediaServiceOCR" minOccurs="0"/>
                <xsd:element ref="ns2:MediaServiceDateTaken" minOccurs="0"/>
                <xsd:element ref="ns2:MediaServiceLocation" minOccurs="0"/>
                <xsd:element ref="ns2:MediaServiceAutoKeyPoints" minOccurs="0"/>
                <xsd:element ref="ns2:MediaServiceKeyPoints" minOccurs="0"/>
                <xsd:element ref="ns3:SharedWithUsers" minOccurs="0"/>
                <xsd:element ref="ns3:SharedWithDetails"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d2634be-fd0c-4074-b11c-53ce9bc34e5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GenerationTime" ma:index="11" nillable="true" ma:displayName="MediaServiceGenerationTime" ma:hidden="true" ma:internalName="MediaServiceGenerationTime" ma:readOnly="true">
      <xsd:simpleType>
        <xsd:restriction base="dms:Text"/>
      </xsd:simpleType>
    </xsd:element>
    <xsd:element name="MediaServiceEventHashCode" ma:index="12" nillable="true" ma:displayName="MediaServiceEventHashCode" ma:hidden="true" ma:internalName="MediaServiceEventHashCode"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ServiceLocation" ma:index="15" nillable="true" ma:displayName="Location" ma:internalName="MediaServiceLocation" ma:readOnly="true">
      <xsd:simpleType>
        <xsd:restriction base="dms:Text"/>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fa79c4bc-2348-4108-93c3-4ad7649b98fa"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ff522565-6fdc-41d9-b413-cc7f02a0e75f"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58dd10dd-a512-4d8a-991d-784cd5dcc7e3}" ma:internalName="TaxCatchAll" ma:showField="CatchAllData" ma:web="ff522565-6fdc-41d9-b413-cc7f02a0e75f">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ff522565-6fdc-41d9-b413-cc7f02a0e75f" xsi:nil="true"/>
    <lcf76f155ced4ddcb4097134ff3c332f xmlns="3d2634be-fd0c-4074-b11c-53ce9bc34e5e">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254946A9-F879-4D55-BF64-5A706DEFD8C8}"/>
</file>

<file path=customXml/itemProps2.xml><?xml version="1.0" encoding="utf-8"?>
<ds:datastoreItem xmlns:ds="http://schemas.openxmlformats.org/officeDocument/2006/customXml" ds:itemID="{665645CA-F3E7-449E-996D-E9CC7F90E815}"/>
</file>

<file path=customXml/itemProps3.xml><?xml version="1.0" encoding="utf-8"?>
<ds:datastoreItem xmlns:ds="http://schemas.openxmlformats.org/officeDocument/2006/customXml" ds:itemID="{3F90F75C-CD26-4BAC-B8F8-386126B0FB5C}"/>
</file>

<file path=docProps/app.xml><?xml version="1.0" encoding="utf-8"?>
<Properties xmlns="http://schemas.openxmlformats.org/officeDocument/2006/extended-properties" xmlns:vt="http://schemas.openxmlformats.org/officeDocument/2006/docPropsVTypes">
  <Template>Normal.dotm</Template>
  <TotalTime>8</TotalTime>
  <Pages>2</Pages>
  <Words>969</Words>
  <Characters>4976</Characters>
  <Application>Microsoft Office Word</Application>
  <DocSecurity>0</DocSecurity>
  <Lines>85</Lines>
  <Paragraphs>57</Paragraphs>
  <ScaleCrop>false</ScaleCrop>
  <Company/>
  <LinksUpToDate>false</LinksUpToDate>
  <CharactersWithSpaces>5888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Jeremy Absher</dc:creator>
  <cp:keywords/>
  <dc:description/>
  <cp:lastModifiedBy>Jeremy Absher</cp:lastModifiedBy>
  <cp:revision>1</cp:revision>
  <dcterms:created xsi:type="dcterms:W3CDTF">2026-07-13T11:02:00Z</dcterms:created>
  <dcterms:modified xsi:type="dcterms:W3CDTF">2026-07-13T11:10:00Z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0x0101005D85EAF025109F4987CFBE4E2A8C6671</vt:lpwstr>
  </property>
</Properties>
</file>