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28D3" w14:textId="495F1D0E" w:rsidR="005A7B4F" w:rsidRPr="005A7B4F" w:rsidRDefault="005A7B4F" w:rsidP="005A7B4F">
      <w:pPr>
        <w:spacing w:after="0"/>
        <w:rPr>
          <w:b/>
          <w:bCs/>
        </w:rPr>
      </w:pPr>
      <w:r w:rsidRPr="005A7B4F">
        <w:rPr>
          <w:b/>
          <w:bCs/>
        </w:rPr>
        <w:t>The Men’s Inheritance Bible</w:t>
      </w:r>
      <w:r w:rsidR="00FC66D7">
        <w:rPr>
          <w:b/>
          <w:bCs/>
        </w:rPr>
        <w:t xml:space="preserve"> Study</w:t>
      </w:r>
    </w:p>
    <w:p w14:paraId="268F6CED" w14:textId="19BFABE0" w:rsidR="005A7B4F" w:rsidRDefault="005A7B4F" w:rsidP="005A7B4F">
      <w:pPr>
        <w:spacing w:after="0"/>
      </w:pPr>
      <w:r w:rsidRPr="005A7B4F">
        <w:br/>
      </w:r>
      <w:r w:rsidRPr="005A7B4F">
        <w:rPr>
          <w:i/>
          <w:iCs/>
        </w:rPr>
        <w:t xml:space="preserve">Building a Legacy That Outlives You </w:t>
      </w:r>
    </w:p>
    <w:p w14:paraId="6205F61D" w14:textId="77777777" w:rsidR="005A7B4F" w:rsidRPr="005A7B4F" w:rsidRDefault="005A7B4F" w:rsidP="005A7B4F">
      <w:pPr>
        <w:spacing w:after="0"/>
        <w:rPr>
          <w:b/>
          <w:bCs/>
        </w:rPr>
      </w:pPr>
      <w:r w:rsidRPr="005A7B4F">
        <w:rPr>
          <w:b/>
          <w:bCs/>
        </w:rPr>
        <w:t>Introduction: The Patriarch’s Job Description</w:t>
      </w:r>
    </w:p>
    <w:p w14:paraId="0EF40150" w14:textId="393D07E4" w:rsidR="005A7B4F" w:rsidRPr="00FC66D7" w:rsidRDefault="005A7B4F" w:rsidP="00FC66D7">
      <w:pPr>
        <w:spacing w:after="0" w:line="240" w:lineRule="auto"/>
        <w:rPr>
          <w:sz w:val="22"/>
          <w:szCs w:val="22"/>
        </w:rPr>
      </w:pPr>
      <w:r w:rsidRPr="00FC66D7">
        <w:rPr>
          <w:sz w:val="22"/>
          <w:szCs w:val="22"/>
        </w:rPr>
        <w:t>God did not call you to be a consumption machine who spends every paycheck on trucks, toys, and temporary thrills. He called you to be a steward who thinks in centuries, not fiscal quarters. A real man leaves the table better than he found it</w:t>
      </w:r>
      <w:r w:rsidRPr="00FC66D7">
        <w:rPr>
          <w:sz w:val="22"/>
          <w:szCs w:val="22"/>
        </w:rPr>
        <w:t xml:space="preserve">, </w:t>
      </w:r>
      <w:r w:rsidRPr="00FC66D7">
        <w:rPr>
          <w:sz w:val="22"/>
          <w:szCs w:val="22"/>
        </w:rPr>
        <w:t xml:space="preserve">for his children, their children, and the generations after them. </w:t>
      </w:r>
      <w:r w:rsidRPr="00FC66D7">
        <w:rPr>
          <w:b/>
          <w:bCs/>
          <w:sz w:val="22"/>
          <w:szCs w:val="22"/>
        </w:rPr>
        <w:t>Proverbs 13:22 says it plainly:</w:t>
      </w:r>
      <w:r w:rsidRPr="00FC66D7">
        <w:rPr>
          <w:sz w:val="22"/>
          <w:szCs w:val="22"/>
        </w:rPr>
        <w:t xml:space="preserve"> </w:t>
      </w:r>
    </w:p>
    <w:p w14:paraId="41E30765" w14:textId="77777777" w:rsidR="005A7B4F" w:rsidRPr="005A7B4F" w:rsidRDefault="005A7B4F" w:rsidP="005A7B4F">
      <w:pPr>
        <w:spacing w:after="0"/>
        <w:rPr>
          <w:i/>
          <w:iCs/>
        </w:rPr>
      </w:pPr>
      <w:r w:rsidRPr="005A7B4F">
        <w:rPr>
          <w:i/>
          <w:iCs/>
        </w:rPr>
        <w:t xml:space="preserve">“A good man leaves an inheritance to his children’s children, but the sinner’s wealth is laid up for the righteous.” </w:t>
      </w:r>
    </w:p>
    <w:p w14:paraId="2D95088B" w14:textId="77777777" w:rsidR="005A7B4F" w:rsidRDefault="005A7B4F" w:rsidP="005A7B4F">
      <w:pPr>
        <w:spacing w:after="0"/>
      </w:pPr>
      <w:r w:rsidRPr="005A7B4F">
        <w:t>That is not optional. That is your assignment.</w:t>
      </w:r>
    </w:p>
    <w:p w14:paraId="3FB06BEE" w14:textId="77777777" w:rsidR="005A7B4F" w:rsidRPr="005A7B4F" w:rsidRDefault="005A7B4F" w:rsidP="005A7B4F">
      <w:pPr>
        <w:spacing w:after="0"/>
        <w:rPr>
          <w:b/>
          <w:bCs/>
        </w:rPr>
      </w:pPr>
      <w:r w:rsidRPr="005A7B4F">
        <w:rPr>
          <w:b/>
          <w:bCs/>
        </w:rPr>
        <w:t>Chapter 1: The Two Treasures That Do Not Contradict</w:t>
      </w:r>
    </w:p>
    <w:p w14:paraId="3D9F8369" w14:textId="49759A62" w:rsidR="005A7B4F" w:rsidRPr="005A7B4F" w:rsidRDefault="005A7B4F" w:rsidP="005A7B4F">
      <w:pPr>
        <w:spacing w:after="0"/>
      </w:pPr>
      <w:r w:rsidRPr="005A7B4F">
        <w:t xml:space="preserve">Matthew 6:19-21 is the verse men twist when they want an excuse to be lazy or reckless with money: </w:t>
      </w:r>
    </w:p>
    <w:p w14:paraId="2B812531" w14:textId="77777777" w:rsidR="005A7B4F" w:rsidRPr="005A7B4F" w:rsidRDefault="005A7B4F" w:rsidP="005A7B4F">
      <w:pPr>
        <w:spacing w:after="0"/>
        <w:rPr>
          <w:i/>
          <w:iCs/>
        </w:rPr>
      </w:pPr>
      <w:r w:rsidRPr="005A7B4F">
        <w:rPr>
          <w:i/>
          <w:iCs/>
        </w:rPr>
        <w:t xml:space="preserve">“Do not lay up for yourselves treasures on earth, where moth and rust destroy and where thieves break in and steal, but lay up for yourselves treasures in heaven… For where your treasure is, there your heart will be also.” </w:t>
      </w:r>
    </w:p>
    <w:p w14:paraId="45E7463B" w14:textId="77777777" w:rsidR="005A7B4F" w:rsidRPr="00FC66D7" w:rsidRDefault="005A7B4F" w:rsidP="005A7B4F">
      <w:pPr>
        <w:spacing w:after="0"/>
        <w:rPr>
          <w:sz w:val="22"/>
          <w:szCs w:val="22"/>
        </w:rPr>
      </w:pPr>
      <w:r w:rsidRPr="00FC66D7">
        <w:rPr>
          <w:sz w:val="22"/>
          <w:szCs w:val="22"/>
        </w:rPr>
        <w:t xml:space="preserve">Here’s the truth they miss: </w:t>
      </w:r>
      <w:r w:rsidRPr="00FC66D7">
        <w:rPr>
          <w:b/>
          <w:bCs/>
          <w:sz w:val="22"/>
          <w:szCs w:val="22"/>
        </w:rPr>
        <w:t xml:space="preserve">Jesus never </w:t>
      </w:r>
      <w:proofErr w:type="gramStart"/>
      <w:r w:rsidRPr="00FC66D7">
        <w:rPr>
          <w:b/>
          <w:bCs/>
          <w:sz w:val="22"/>
          <w:szCs w:val="22"/>
        </w:rPr>
        <w:t>said</w:t>
      </w:r>
      <w:proofErr w:type="gramEnd"/>
      <w:r w:rsidRPr="00FC66D7">
        <w:rPr>
          <w:b/>
          <w:bCs/>
          <w:sz w:val="22"/>
          <w:szCs w:val="22"/>
        </w:rPr>
        <w:t xml:space="preserve"> “do not leave your children anything</w:t>
      </w:r>
      <w:r w:rsidRPr="00FC66D7">
        <w:rPr>
          <w:sz w:val="22"/>
          <w:szCs w:val="22"/>
        </w:rPr>
        <w:t xml:space="preserve">.” He condemned hoarding for self-glory, idolatry of wealth, and anxious accumulation that replaces trust in the Father. Building an inheritance is not laying up treasure for yourself. It is </w:t>
      </w:r>
      <w:proofErr w:type="gramStart"/>
      <w:r w:rsidRPr="00FC66D7">
        <w:rPr>
          <w:sz w:val="22"/>
          <w:szCs w:val="22"/>
        </w:rPr>
        <w:t>stewarding resources</w:t>
      </w:r>
      <w:proofErr w:type="gramEnd"/>
      <w:r w:rsidRPr="00FC66D7">
        <w:rPr>
          <w:sz w:val="22"/>
          <w:szCs w:val="22"/>
        </w:rPr>
        <w:t xml:space="preserve"> so your seed can advance the Kingdom after you’re gone. Abraham, Isaac, and Jacob passed land, wealth, and covenant blessings. David stockpiled for the temple his son would build. Paul told Timothy to provide for his own household first (1 Timothy 5:8). </w:t>
      </w:r>
    </w:p>
    <w:p w14:paraId="147C9EAC" w14:textId="6E296A7E" w:rsidR="005A7B4F" w:rsidRPr="005A7B4F" w:rsidRDefault="005A7B4F" w:rsidP="005A7B4F">
      <w:pPr>
        <w:spacing w:after="0"/>
      </w:pPr>
      <w:r w:rsidRPr="005A7B4F">
        <w:t xml:space="preserve">The contradiction only exists in the heart of a man who loves money more than God or family. If your inheritance is built so your kids can: </w:t>
      </w:r>
    </w:p>
    <w:p w14:paraId="0BDFE61C" w14:textId="77777777" w:rsidR="005A7B4F" w:rsidRPr="005A7B4F" w:rsidRDefault="005A7B4F" w:rsidP="005A7B4F">
      <w:pPr>
        <w:numPr>
          <w:ilvl w:val="0"/>
          <w:numId w:val="1"/>
        </w:numPr>
        <w:spacing w:after="0"/>
      </w:pPr>
      <w:r w:rsidRPr="005A7B4F">
        <w:t xml:space="preserve">avoid the slavery of debt, </w:t>
      </w:r>
    </w:p>
    <w:p w14:paraId="278B6770" w14:textId="77777777" w:rsidR="005A7B4F" w:rsidRPr="005A7B4F" w:rsidRDefault="005A7B4F" w:rsidP="005A7B4F">
      <w:pPr>
        <w:numPr>
          <w:ilvl w:val="0"/>
          <w:numId w:val="1"/>
        </w:numPr>
        <w:spacing w:after="0"/>
      </w:pPr>
      <w:r w:rsidRPr="005A7B4F">
        <w:t xml:space="preserve">have margin to serve the church, </w:t>
      </w:r>
    </w:p>
    <w:p w14:paraId="2A0BEE0F" w14:textId="77777777" w:rsidR="005A7B4F" w:rsidRPr="005A7B4F" w:rsidRDefault="005A7B4F" w:rsidP="005A7B4F">
      <w:pPr>
        <w:numPr>
          <w:ilvl w:val="0"/>
          <w:numId w:val="1"/>
        </w:numPr>
        <w:spacing w:after="0"/>
      </w:pPr>
      <w:r w:rsidRPr="005A7B4F">
        <w:t xml:space="preserve">fund missions, </w:t>
      </w:r>
    </w:p>
    <w:p w14:paraId="26B87C09" w14:textId="77777777" w:rsidR="005A7B4F" w:rsidRPr="005A7B4F" w:rsidRDefault="005A7B4F" w:rsidP="005A7B4F">
      <w:pPr>
        <w:numPr>
          <w:ilvl w:val="0"/>
          <w:numId w:val="1"/>
        </w:numPr>
        <w:spacing w:after="0"/>
      </w:pPr>
      <w:r w:rsidRPr="005A7B4F">
        <w:t>buy land to raise godly families,</w:t>
      </w:r>
    </w:p>
    <w:p w14:paraId="03AB2751" w14:textId="77777777" w:rsidR="005A7B4F" w:rsidRDefault="005A7B4F" w:rsidP="005A7B4F">
      <w:pPr>
        <w:spacing w:after="0"/>
      </w:pPr>
      <w:r w:rsidRPr="005A7B4F">
        <w:t xml:space="preserve">…then your “earthly” treasure is </w:t>
      </w:r>
      <w:proofErr w:type="gramStart"/>
      <w:r w:rsidRPr="005A7B4F">
        <w:t>actually fueling</w:t>
      </w:r>
      <w:proofErr w:type="gramEnd"/>
      <w:r w:rsidRPr="005A7B4F">
        <w:t xml:space="preserve"> heavenly treasure. Your heart is not in the bank account. It is in the next generation that will still be preaching the gospel when your tombstone is covered in moss. The parable of the talents (Matthew 25) settles it: the master did not reward the servant who buried the money. He rewarded the one who multiplied it for the master’s benefit. Your children are part of the Master’s return on investment.</w:t>
      </w:r>
    </w:p>
    <w:p w14:paraId="76E126B6" w14:textId="77777777" w:rsidR="005A7B4F" w:rsidRPr="005A7B4F" w:rsidRDefault="005A7B4F" w:rsidP="005A7B4F">
      <w:pPr>
        <w:spacing w:after="0"/>
        <w:rPr>
          <w:b/>
          <w:bCs/>
        </w:rPr>
      </w:pPr>
      <w:r w:rsidRPr="005A7B4F">
        <w:rPr>
          <w:b/>
          <w:bCs/>
        </w:rPr>
        <w:t>Chapter 2: Three Layers of Inheritance (You Must Build All Three)</w:t>
      </w:r>
    </w:p>
    <w:p w14:paraId="0E7B1CCB" w14:textId="580FF2C4" w:rsidR="005A7B4F" w:rsidRPr="005A7B4F" w:rsidRDefault="005A7B4F" w:rsidP="005A7B4F">
      <w:pPr>
        <w:spacing w:after="0"/>
      </w:pPr>
      <w:r w:rsidRPr="005A7B4F">
        <w:rPr>
          <w:b/>
          <w:bCs/>
        </w:rPr>
        <w:t>1. Spiritual Inheritance (The Only One That Survives Fire)</w:t>
      </w:r>
      <w:r w:rsidRPr="005A7B4F">
        <w:br/>
        <w:t xml:space="preserve">Your kids will forget your 401(k) balance. They will never forget whether Dad loved Jesus more than his career. </w:t>
      </w:r>
    </w:p>
    <w:p w14:paraId="240C6214" w14:textId="77777777" w:rsidR="005A7B4F" w:rsidRPr="005A7B4F" w:rsidRDefault="005A7B4F" w:rsidP="005A7B4F">
      <w:pPr>
        <w:numPr>
          <w:ilvl w:val="0"/>
          <w:numId w:val="2"/>
        </w:numPr>
        <w:spacing w:after="0"/>
      </w:pPr>
      <w:r w:rsidRPr="005A7B4F">
        <w:t xml:space="preserve">Daily family worship. No excuses. </w:t>
      </w:r>
    </w:p>
    <w:p w14:paraId="0A1B53F0" w14:textId="6F71E353" w:rsidR="005A7B4F" w:rsidRPr="005A7B4F" w:rsidRDefault="005A7B4F" w:rsidP="005A7B4F">
      <w:pPr>
        <w:numPr>
          <w:ilvl w:val="0"/>
          <w:numId w:val="2"/>
        </w:numPr>
        <w:spacing w:after="0"/>
      </w:pPr>
      <w:r w:rsidRPr="005A7B4F">
        <w:t>Teach them the whole counsel of God</w:t>
      </w:r>
      <w:r>
        <w:t xml:space="preserve">, </w:t>
      </w:r>
      <w:r w:rsidRPr="005A7B4F">
        <w:t xml:space="preserve">not just the nice parts. </w:t>
      </w:r>
    </w:p>
    <w:p w14:paraId="556FDA47" w14:textId="77777777" w:rsidR="005A7B4F" w:rsidRPr="005A7B4F" w:rsidRDefault="005A7B4F" w:rsidP="005A7B4F">
      <w:pPr>
        <w:numPr>
          <w:ilvl w:val="0"/>
          <w:numId w:val="2"/>
        </w:numPr>
        <w:spacing w:after="0"/>
      </w:pPr>
      <w:r w:rsidRPr="005A7B4F">
        <w:t xml:space="preserve">Repent out loud when you </w:t>
      </w:r>
      <w:proofErr w:type="gramStart"/>
      <w:r w:rsidRPr="005A7B4F">
        <w:t>sin</w:t>
      </w:r>
      <w:proofErr w:type="gramEnd"/>
      <w:r w:rsidRPr="005A7B4F">
        <w:t xml:space="preserve"> against them. </w:t>
      </w:r>
    </w:p>
    <w:p w14:paraId="3F15C98F" w14:textId="77777777" w:rsidR="005A7B4F" w:rsidRPr="005A7B4F" w:rsidRDefault="005A7B4F" w:rsidP="005A7B4F">
      <w:pPr>
        <w:numPr>
          <w:ilvl w:val="0"/>
          <w:numId w:val="2"/>
        </w:numPr>
        <w:spacing w:after="0"/>
      </w:pPr>
      <w:r w:rsidRPr="005A7B4F">
        <w:t>Pray the promises of Deuteronomy 6 over them while they sleep.</w:t>
      </w:r>
    </w:p>
    <w:p w14:paraId="2B22C96E" w14:textId="77777777" w:rsidR="005A7B4F" w:rsidRDefault="005A7B4F" w:rsidP="005A7B4F">
      <w:pPr>
        <w:spacing w:after="0"/>
      </w:pPr>
      <w:r w:rsidRPr="005A7B4F">
        <w:t>This is the inheritance that cannot be taxed, stolen, or inflated away.</w:t>
      </w:r>
    </w:p>
    <w:p w14:paraId="536B390A" w14:textId="77777777" w:rsidR="005A7B4F" w:rsidRDefault="005A7B4F" w:rsidP="005A7B4F">
      <w:pPr>
        <w:spacing w:after="0"/>
      </w:pPr>
      <w:r w:rsidRPr="005A7B4F">
        <w:rPr>
          <w:b/>
          <w:bCs/>
        </w:rPr>
        <w:t>2. Character Inheritance (The One They Carry in Their Bones)</w:t>
      </w:r>
      <w:r w:rsidRPr="005A7B4F">
        <w:br/>
        <w:t xml:space="preserve">Work ethic. Integrity. Self-control. Delayed gratification. </w:t>
      </w:r>
    </w:p>
    <w:p w14:paraId="42316E36" w14:textId="77777777" w:rsidR="005A7B4F" w:rsidRDefault="005A7B4F" w:rsidP="005A7B4F">
      <w:pPr>
        <w:spacing w:after="0"/>
      </w:pPr>
      <w:r w:rsidRPr="005A7B4F">
        <w:lastRenderedPageBreak/>
        <w:t xml:space="preserve">A man who teaches his sons to outwork the competition and his daughters to choose men who do the same has left them a fortune no market crash can touch. Model Proverbs 22:29: </w:t>
      </w:r>
      <w:r w:rsidRPr="005A7B4F">
        <w:rPr>
          <w:i/>
          <w:iCs/>
        </w:rPr>
        <w:t>“Do you see a man skillful in his work? He will stand before kings; he will not stand before obscure men.”</w:t>
      </w:r>
    </w:p>
    <w:p w14:paraId="41E23EC7" w14:textId="53781E5B" w:rsidR="005A7B4F" w:rsidRPr="005A7B4F" w:rsidRDefault="005A7B4F" w:rsidP="005A7B4F">
      <w:pPr>
        <w:spacing w:after="0"/>
      </w:pPr>
      <w:r w:rsidRPr="00FC66D7">
        <w:rPr>
          <w:b/>
          <w:bCs/>
        </w:rPr>
        <w:t>3. Material Inheritance (The One That Multiplies the Other Two)</w:t>
      </w:r>
      <w:r w:rsidRPr="005A7B4F">
        <w:br/>
        <w:t xml:space="preserve">Yes, money. Land. Tools. A paid-off house. A business. A farm. Investments. </w:t>
      </w:r>
    </w:p>
    <w:p w14:paraId="1F8F2B3E" w14:textId="77777777" w:rsidR="005A7B4F" w:rsidRPr="005A7B4F" w:rsidRDefault="005A7B4F" w:rsidP="005A7B4F">
      <w:pPr>
        <w:numPr>
          <w:ilvl w:val="0"/>
          <w:numId w:val="3"/>
        </w:numPr>
        <w:spacing w:after="0"/>
      </w:pPr>
      <w:r w:rsidRPr="005A7B4F">
        <w:t xml:space="preserve">Get out of consumer debt like your hair is on fire. </w:t>
      </w:r>
    </w:p>
    <w:p w14:paraId="527A9FEC" w14:textId="77777777" w:rsidR="005A7B4F" w:rsidRPr="005A7B4F" w:rsidRDefault="005A7B4F" w:rsidP="005A7B4F">
      <w:pPr>
        <w:numPr>
          <w:ilvl w:val="0"/>
          <w:numId w:val="3"/>
        </w:numPr>
        <w:spacing w:after="0"/>
      </w:pPr>
      <w:r w:rsidRPr="005A7B4F">
        <w:t xml:space="preserve">Live below your means so you can stack margin above your means. </w:t>
      </w:r>
    </w:p>
    <w:p w14:paraId="4555F5A1" w14:textId="77777777" w:rsidR="005A7B4F" w:rsidRPr="005A7B4F" w:rsidRDefault="005A7B4F" w:rsidP="005A7B4F">
      <w:pPr>
        <w:numPr>
          <w:ilvl w:val="0"/>
          <w:numId w:val="3"/>
        </w:numPr>
        <w:spacing w:after="0"/>
      </w:pPr>
      <w:r w:rsidRPr="005A7B4F">
        <w:t xml:space="preserve">Learn biblical wealth principles (Proverbs, Ecclesiastes, Deuteronomy 28). </w:t>
      </w:r>
    </w:p>
    <w:p w14:paraId="0DBCF39D" w14:textId="77777777" w:rsidR="005A7B4F" w:rsidRPr="005A7B4F" w:rsidRDefault="005A7B4F" w:rsidP="005A7B4F">
      <w:pPr>
        <w:numPr>
          <w:ilvl w:val="0"/>
          <w:numId w:val="3"/>
        </w:numPr>
        <w:spacing w:after="0"/>
      </w:pPr>
      <w:r w:rsidRPr="005A7B4F">
        <w:t xml:space="preserve">Teach your children the difference between an asset and a liability before they turn 16. </w:t>
      </w:r>
    </w:p>
    <w:p w14:paraId="24DA8483" w14:textId="77777777" w:rsidR="005A7B4F" w:rsidRPr="005A7B4F" w:rsidRDefault="005A7B4F" w:rsidP="005A7B4F">
      <w:pPr>
        <w:numPr>
          <w:ilvl w:val="0"/>
          <w:numId w:val="3"/>
        </w:numPr>
        <w:spacing w:after="0"/>
      </w:pPr>
      <w:r w:rsidRPr="005A7B4F">
        <w:t>Write a will that includes a letter explaining why you built this and what you expect them to do with it for God’s glory.</w:t>
      </w:r>
    </w:p>
    <w:p w14:paraId="17C176F4" w14:textId="77777777" w:rsidR="005A7B4F" w:rsidRDefault="005A7B4F" w:rsidP="005A7B4F">
      <w:pPr>
        <w:spacing w:after="0"/>
      </w:pPr>
      <w:r w:rsidRPr="005A7B4F">
        <w:t>A man who leaves his children nothing material because “we’re just trusting God” is usually just trusting his own laziness and calling it spirituality.</w:t>
      </w:r>
    </w:p>
    <w:p w14:paraId="6E1A4B16" w14:textId="7D5DEFB2" w:rsidR="005A7B4F" w:rsidRPr="005A7B4F" w:rsidRDefault="005A7B4F" w:rsidP="005A7B4F">
      <w:pPr>
        <w:spacing w:after="0"/>
        <w:rPr>
          <w:b/>
          <w:bCs/>
        </w:rPr>
      </w:pPr>
      <w:r w:rsidRPr="005A7B4F">
        <w:rPr>
          <w:b/>
          <w:bCs/>
        </w:rPr>
        <w:t>Chapter 3: Practical Blueprint Most Men Ignore</w:t>
      </w:r>
    </w:p>
    <w:p w14:paraId="01BF7F5C" w14:textId="6D8B8C94" w:rsidR="005A7B4F" w:rsidRPr="005A7B4F" w:rsidRDefault="005A7B4F" w:rsidP="005A7B4F">
      <w:pPr>
        <w:numPr>
          <w:ilvl w:val="0"/>
          <w:numId w:val="4"/>
        </w:numPr>
        <w:spacing w:after="0"/>
      </w:pPr>
      <w:r w:rsidRPr="005A7B4F">
        <w:rPr>
          <w:b/>
          <w:bCs/>
        </w:rPr>
        <w:t>The 10% Rule of Legacy</w:t>
      </w:r>
      <w:r w:rsidRPr="005A7B4F">
        <w:t xml:space="preserve"> – Minimum 10% of every dollar that hits your account goes straight into the “children’s children” fund. Auto-</w:t>
      </w:r>
      <w:proofErr w:type="gramStart"/>
      <w:r w:rsidRPr="005A7B4F">
        <w:t>transfer it</w:t>
      </w:r>
      <w:proofErr w:type="gramEnd"/>
      <w:r w:rsidRPr="005A7B4F">
        <w:t xml:space="preserve"> the day you get paid. </w:t>
      </w:r>
      <w:r>
        <w:t xml:space="preserve">(this can be used for purchases investment land or property) </w:t>
      </w:r>
    </w:p>
    <w:p w14:paraId="2A85A359" w14:textId="77777777" w:rsidR="005A7B4F" w:rsidRPr="005A7B4F" w:rsidRDefault="005A7B4F" w:rsidP="005A7B4F">
      <w:pPr>
        <w:numPr>
          <w:ilvl w:val="0"/>
          <w:numId w:val="4"/>
        </w:numPr>
        <w:spacing w:after="0"/>
      </w:pPr>
      <w:r w:rsidRPr="005A7B4F">
        <w:rPr>
          <w:b/>
          <w:bCs/>
        </w:rPr>
        <w:t>The No-Dumb-Debt Rule</w:t>
      </w:r>
      <w:r w:rsidRPr="005A7B4F">
        <w:t xml:space="preserve"> – Never finance what depreciates. Cars, boats, vacations, gadgets—pay cash or go without. </w:t>
      </w:r>
    </w:p>
    <w:p w14:paraId="63D84647" w14:textId="77777777" w:rsidR="005A7B4F" w:rsidRPr="005A7B4F" w:rsidRDefault="005A7B4F" w:rsidP="005A7B4F">
      <w:pPr>
        <w:numPr>
          <w:ilvl w:val="0"/>
          <w:numId w:val="4"/>
        </w:numPr>
        <w:spacing w:after="0"/>
      </w:pPr>
      <w:r w:rsidRPr="005A7B4F">
        <w:rPr>
          <w:b/>
          <w:bCs/>
        </w:rPr>
        <w:t>The Land-and-Labor Rule</w:t>
      </w:r>
      <w:r w:rsidRPr="005A7B4F">
        <w:t xml:space="preserve"> – Own dirt if you can. Teach your kids how to produce something of value with their hands. </w:t>
      </w:r>
    </w:p>
    <w:p w14:paraId="7B0D046E" w14:textId="77777777" w:rsidR="005A7B4F" w:rsidRPr="005A7B4F" w:rsidRDefault="005A7B4F" w:rsidP="005A7B4F">
      <w:pPr>
        <w:numPr>
          <w:ilvl w:val="0"/>
          <w:numId w:val="4"/>
        </w:numPr>
        <w:spacing w:after="0"/>
      </w:pPr>
      <w:r w:rsidRPr="005A7B4F">
        <w:rPr>
          <w:b/>
          <w:bCs/>
        </w:rPr>
        <w:t>The Multiplication Rule</w:t>
      </w:r>
      <w:r w:rsidRPr="005A7B4F">
        <w:t xml:space="preserve"> – Compound interest is not “worldly.” It is math that God invented. Start early, stay disciplined, die rich in legacy. </w:t>
      </w:r>
    </w:p>
    <w:p w14:paraId="3D6FECB8" w14:textId="77777777" w:rsidR="005A7B4F" w:rsidRPr="005A7B4F" w:rsidRDefault="005A7B4F" w:rsidP="005A7B4F">
      <w:pPr>
        <w:numPr>
          <w:ilvl w:val="0"/>
          <w:numId w:val="4"/>
        </w:numPr>
        <w:spacing w:after="0"/>
      </w:pPr>
      <w:r w:rsidRPr="005A7B4F">
        <w:rPr>
          <w:b/>
          <w:bCs/>
        </w:rPr>
        <w:t>The Transfer Rule</w:t>
      </w:r>
      <w:r w:rsidRPr="005A7B4F">
        <w:t xml:space="preserve"> – Begin teaching and transferring ownership while you’re still alive. Watch them steward it under your coaching.</w:t>
      </w:r>
    </w:p>
    <w:p w14:paraId="2B524F54" w14:textId="77777777" w:rsidR="005A7B4F" w:rsidRPr="005A7B4F" w:rsidRDefault="005A7B4F" w:rsidP="005A7B4F">
      <w:pPr>
        <w:spacing w:after="0"/>
        <w:rPr>
          <w:b/>
          <w:bCs/>
        </w:rPr>
      </w:pPr>
      <w:r w:rsidRPr="005A7B4F">
        <w:rPr>
          <w:b/>
          <w:bCs/>
        </w:rPr>
        <w:t>Chapter 4: The Heart Check (Where Most Men Fail)</w:t>
      </w:r>
    </w:p>
    <w:p w14:paraId="09D912F5" w14:textId="1D9D0194" w:rsidR="005A7B4F" w:rsidRPr="005A7B4F" w:rsidRDefault="005A7B4F" w:rsidP="005A7B4F">
      <w:pPr>
        <w:spacing w:after="0"/>
      </w:pPr>
      <w:r w:rsidRPr="005A7B4F">
        <w:t xml:space="preserve">Ask yourself these questions weekly: </w:t>
      </w:r>
    </w:p>
    <w:p w14:paraId="67B8F8C0" w14:textId="77777777" w:rsidR="005A7B4F" w:rsidRPr="005A7B4F" w:rsidRDefault="005A7B4F" w:rsidP="005A7B4F">
      <w:pPr>
        <w:numPr>
          <w:ilvl w:val="0"/>
          <w:numId w:val="5"/>
        </w:numPr>
        <w:spacing w:after="0"/>
      </w:pPr>
      <w:r w:rsidRPr="005A7B4F">
        <w:t xml:space="preserve">Am I building </w:t>
      </w:r>
      <w:proofErr w:type="gramStart"/>
      <w:r w:rsidRPr="005A7B4F">
        <w:t>this</w:t>
      </w:r>
      <w:proofErr w:type="gramEnd"/>
      <w:r w:rsidRPr="005A7B4F">
        <w:t xml:space="preserve"> so my name is remembered, or so Christ’s name is honored through my bloodline? </w:t>
      </w:r>
    </w:p>
    <w:p w14:paraId="3E2BBCFC" w14:textId="77777777" w:rsidR="005A7B4F" w:rsidRPr="005A7B4F" w:rsidRDefault="005A7B4F" w:rsidP="005A7B4F">
      <w:pPr>
        <w:numPr>
          <w:ilvl w:val="0"/>
          <w:numId w:val="5"/>
        </w:numPr>
        <w:spacing w:after="0"/>
      </w:pPr>
      <w:r w:rsidRPr="005A7B4F">
        <w:t xml:space="preserve">Would my children say I loved money or loved them with money? </w:t>
      </w:r>
    </w:p>
    <w:p w14:paraId="2EFDE438" w14:textId="77777777" w:rsidR="005A7B4F" w:rsidRPr="005A7B4F" w:rsidRDefault="005A7B4F" w:rsidP="005A7B4F">
      <w:pPr>
        <w:numPr>
          <w:ilvl w:val="0"/>
          <w:numId w:val="5"/>
        </w:numPr>
        <w:spacing w:after="0"/>
      </w:pPr>
      <w:r w:rsidRPr="005A7B4F">
        <w:t>If Jesus returned tomorrow, would He find me burying my talents or multiplying them for the next generation?</w:t>
      </w:r>
    </w:p>
    <w:p w14:paraId="3383E172" w14:textId="77777777" w:rsidR="005A7B4F" w:rsidRDefault="005A7B4F" w:rsidP="005A7B4F">
      <w:pPr>
        <w:spacing w:after="0"/>
      </w:pPr>
      <w:r w:rsidRPr="005A7B4F">
        <w:t xml:space="preserve">If your treasure is truly in heaven, your earthly inheritance will be a tool, not a god. </w:t>
      </w:r>
    </w:p>
    <w:p w14:paraId="6E53809F" w14:textId="147A510B" w:rsidR="005A7B4F" w:rsidRPr="005A7B4F" w:rsidRDefault="005A7B4F" w:rsidP="005A7B4F">
      <w:pPr>
        <w:spacing w:after="0"/>
        <w:rPr>
          <w:b/>
          <w:bCs/>
        </w:rPr>
      </w:pPr>
      <w:r w:rsidRPr="005A7B4F">
        <w:rPr>
          <w:b/>
          <w:bCs/>
        </w:rPr>
        <w:t>Closing Charge</w:t>
      </w:r>
    </w:p>
    <w:p w14:paraId="161E9F85" w14:textId="398923FD" w:rsidR="005A7B4F" w:rsidRPr="005A7B4F" w:rsidRDefault="005A7B4F" w:rsidP="005A7B4F">
      <w:pPr>
        <w:spacing w:after="0"/>
        <w:rPr>
          <w:sz w:val="22"/>
          <w:szCs w:val="22"/>
        </w:rPr>
      </w:pPr>
      <w:r w:rsidRPr="005A7B4F">
        <w:rPr>
          <w:sz w:val="22"/>
          <w:szCs w:val="22"/>
        </w:rPr>
        <w:t xml:space="preserve">Men, the graveyard is full of men who died with unused potential and empty promises to their kids. You will not be one of them. You will leave a spiritual fire, a character forge, and material fuel so your children’s children can run harder for the Kingdom than you did. That is not </w:t>
      </w:r>
      <w:proofErr w:type="gramStart"/>
      <w:r w:rsidRPr="005A7B4F">
        <w:rPr>
          <w:sz w:val="22"/>
          <w:szCs w:val="22"/>
        </w:rPr>
        <w:t>laying up</w:t>
      </w:r>
      <w:proofErr w:type="gramEnd"/>
      <w:r w:rsidRPr="005A7B4F">
        <w:rPr>
          <w:sz w:val="22"/>
          <w:szCs w:val="22"/>
        </w:rPr>
        <w:t xml:space="preserve"> treasures on earth.</w:t>
      </w:r>
      <w:r>
        <w:rPr>
          <w:sz w:val="22"/>
          <w:szCs w:val="22"/>
        </w:rPr>
        <w:t xml:space="preserve"> </w:t>
      </w:r>
      <w:r w:rsidRPr="005A7B4F">
        <w:rPr>
          <w:sz w:val="22"/>
          <w:szCs w:val="22"/>
        </w:rPr>
        <w:t>That is laying up treasures in heaven</w:t>
      </w:r>
      <w:r>
        <w:rPr>
          <w:sz w:val="22"/>
          <w:szCs w:val="22"/>
        </w:rPr>
        <w:t xml:space="preserve">, </w:t>
      </w:r>
      <w:r w:rsidRPr="005A7B4F">
        <w:rPr>
          <w:sz w:val="22"/>
          <w:szCs w:val="22"/>
        </w:rPr>
        <w:t>through the lives of the ones who come after you. Now get to work. Your children are watching.</w:t>
      </w:r>
      <w:r>
        <w:rPr>
          <w:sz w:val="22"/>
          <w:szCs w:val="22"/>
        </w:rPr>
        <w:t xml:space="preserve"> </w:t>
      </w:r>
      <w:r w:rsidRPr="005A7B4F">
        <w:rPr>
          <w:sz w:val="22"/>
          <w:szCs w:val="22"/>
        </w:rPr>
        <w:t>Heaven is watching.</w:t>
      </w:r>
      <w:r w:rsidRPr="005A7B4F">
        <w:rPr>
          <w:sz w:val="22"/>
          <w:szCs w:val="22"/>
        </w:rPr>
        <w:br/>
        <w:t xml:space="preserve">The next generation is counting on you. </w:t>
      </w:r>
      <w:r w:rsidRPr="005A7B4F">
        <w:rPr>
          <w:i/>
          <w:iCs/>
          <w:sz w:val="22"/>
          <w:szCs w:val="22"/>
        </w:rPr>
        <w:t>“For I know the plans I have for you,”</w:t>
      </w:r>
      <w:r w:rsidRPr="005A7B4F">
        <w:rPr>
          <w:sz w:val="22"/>
          <w:szCs w:val="22"/>
        </w:rPr>
        <w:t xml:space="preserve"> declares the Lord… but those plans include a man who is willing to build what he will never fully enjoy himself. Rise up. Stack legacy. Die empty of regret. The Lord is with you, warrior. </w:t>
      </w:r>
    </w:p>
    <w:p w14:paraId="5D28F58F" w14:textId="656CB312" w:rsidR="005A7B4F" w:rsidRPr="005A7B4F" w:rsidRDefault="005A7B4F" w:rsidP="005A7B4F">
      <w:pPr>
        <w:spacing w:after="0"/>
      </w:pPr>
      <w:r w:rsidRPr="005A7B4F">
        <w:t>— For the men who refuse to be the weakest link in their family line.</w:t>
      </w:r>
    </w:p>
    <w:p w14:paraId="40B3D113" w14:textId="77777777" w:rsidR="003A7C59" w:rsidRDefault="003A7C59"/>
    <w:sectPr w:rsidR="003A7C59" w:rsidSect="005A7B4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C075C"/>
    <w:multiLevelType w:val="multilevel"/>
    <w:tmpl w:val="1E24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750403"/>
    <w:multiLevelType w:val="multilevel"/>
    <w:tmpl w:val="34EE0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057F3"/>
    <w:multiLevelType w:val="multilevel"/>
    <w:tmpl w:val="9CFA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A24392"/>
    <w:multiLevelType w:val="multilevel"/>
    <w:tmpl w:val="FECA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6509F7"/>
    <w:multiLevelType w:val="multilevel"/>
    <w:tmpl w:val="E1EA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1719778">
    <w:abstractNumId w:val="4"/>
  </w:num>
  <w:num w:numId="2" w16cid:durableId="2005083533">
    <w:abstractNumId w:val="0"/>
  </w:num>
  <w:num w:numId="3" w16cid:durableId="408843336">
    <w:abstractNumId w:val="2"/>
  </w:num>
  <w:num w:numId="4" w16cid:durableId="455179727">
    <w:abstractNumId w:val="1"/>
  </w:num>
  <w:num w:numId="5" w16cid:durableId="521282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4F"/>
    <w:rsid w:val="00006549"/>
    <w:rsid w:val="000F5302"/>
    <w:rsid w:val="00334A01"/>
    <w:rsid w:val="003A7C59"/>
    <w:rsid w:val="00546CC5"/>
    <w:rsid w:val="005A7B4F"/>
    <w:rsid w:val="007A0367"/>
    <w:rsid w:val="00FC6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8CBE"/>
  <w15:chartTrackingRefBased/>
  <w15:docId w15:val="{353C866C-3383-4E22-9401-473CF40D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B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B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B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B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B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B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B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B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B4F"/>
    <w:rPr>
      <w:rFonts w:eastAsiaTheme="majorEastAsia" w:cstheme="majorBidi"/>
      <w:color w:val="272727" w:themeColor="text1" w:themeTint="D8"/>
    </w:rPr>
  </w:style>
  <w:style w:type="paragraph" w:styleId="Title">
    <w:name w:val="Title"/>
    <w:basedOn w:val="Normal"/>
    <w:next w:val="Normal"/>
    <w:link w:val="TitleChar"/>
    <w:uiPriority w:val="10"/>
    <w:qFormat/>
    <w:rsid w:val="005A7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B4F"/>
    <w:pPr>
      <w:spacing w:before="160"/>
      <w:jc w:val="center"/>
    </w:pPr>
    <w:rPr>
      <w:i/>
      <w:iCs/>
      <w:color w:val="404040" w:themeColor="text1" w:themeTint="BF"/>
    </w:rPr>
  </w:style>
  <w:style w:type="character" w:customStyle="1" w:styleId="QuoteChar">
    <w:name w:val="Quote Char"/>
    <w:basedOn w:val="DefaultParagraphFont"/>
    <w:link w:val="Quote"/>
    <w:uiPriority w:val="29"/>
    <w:rsid w:val="005A7B4F"/>
    <w:rPr>
      <w:i/>
      <w:iCs/>
      <w:color w:val="404040" w:themeColor="text1" w:themeTint="BF"/>
    </w:rPr>
  </w:style>
  <w:style w:type="paragraph" w:styleId="ListParagraph">
    <w:name w:val="List Paragraph"/>
    <w:basedOn w:val="Normal"/>
    <w:uiPriority w:val="34"/>
    <w:qFormat/>
    <w:rsid w:val="005A7B4F"/>
    <w:pPr>
      <w:ind w:left="720"/>
      <w:contextualSpacing/>
    </w:pPr>
  </w:style>
  <w:style w:type="character" w:styleId="IntenseEmphasis">
    <w:name w:val="Intense Emphasis"/>
    <w:basedOn w:val="DefaultParagraphFont"/>
    <w:uiPriority w:val="21"/>
    <w:qFormat/>
    <w:rsid w:val="005A7B4F"/>
    <w:rPr>
      <w:i/>
      <w:iCs/>
      <w:color w:val="0F4761" w:themeColor="accent1" w:themeShade="BF"/>
    </w:rPr>
  </w:style>
  <w:style w:type="paragraph" w:styleId="IntenseQuote">
    <w:name w:val="Intense Quote"/>
    <w:basedOn w:val="Normal"/>
    <w:next w:val="Normal"/>
    <w:link w:val="IntenseQuoteChar"/>
    <w:uiPriority w:val="30"/>
    <w:qFormat/>
    <w:rsid w:val="005A7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B4F"/>
    <w:rPr>
      <w:i/>
      <w:iCs/>
      <w:color w:val="0F4761" w:themeColor="accent1" w:themeShade="BF"/>
    </w:rPr>
  </w:style>
  <w:style w:type="character" w:styleId="IntenseReference">
    <w:name w:val="Intense Reference"/>
    <w:basedOn w:val="DefaultParagraphFont"/>
    <w:uiPriority w:val="32"/>
    <w:qFormat/>
    <w:rsid w:val="005A7B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450717-B91D-47D6-9404-2527B4CE1E41}"/>
</file>

<file path=customXml/itemProps2.xml><?xml version="1.0" encoding="utf-8"?>
<ds:datastoreItem xmlns:ds="http://schemas.openxmlformats.org/officeDocument/2006/customXml" ds:itemID="{210C197B-8746-46A4-809E-E5064839B4D0}"/>
</file>

<file path=customXml/itemProps3.xml><?xml version="1.0" encoding="utf-8"?>
<ds:datastoreItem xmlns:ds="http://schemas.openxmlformats.org/officeDocument/2006/customXml" ds:itemID="{EC896167-3A45-4F38-92AF-11027FEBB965}"/>
</file>

<file path=docProps/app.xml><?xml version="1.0" encoding="utf-8"?>
<Properties xmlns="http://schemas.openxmlformats.org/officeDocument/2006/extended-properties" xmlns:vt="http://schemas.openxmlformats.org/officeDocument/2006/docPropsVTypes">
  <Template>Normal.dotm</Template>
  <TotalTime>13</TotalTime>
  <Pages>2</Pages>
  <Words>1005</Words>
  <Characters>4918</Characters>
  <Application>Microsoft Office Word</Application>
  <DocSecurity>0</DocSecurity>
  <Lines>86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2026-05-14T19:21:00Z</dcterms:created>
  <dcterms:modified xsi:type="dcterms:W3CDTF">2026-05-14T19:34:00Z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