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F62B3" w14:textId="77777777" w:rsidR="00997215" w:rsidRPr="00307B0A" w:rsidRDefault="00997215" w:rsidP="00997215">
      <w:pPr>
        <w:rPr>
          <w:b/>
          <w:bCs/>
        </w:rPr>
      </w:pPr>
      <w:r w:rsidRPr="00307B0A">
        <w:rPr>
          <w:b/>
          <w:bCs/>
        </w:rPr>
        <w:t>Men's Bible Study: The Two Sets of Three – No Excuses, No Compromise</w:t>
      </w:r>
    </w:p>
    <w:p w14:paraId="2E6A52DB" w14:textId="77777777" w:rsidR="00997215" w:rsidRPr="00307B0A" w:rsidRDefault="00997215" w:rsidP="00997215">
      <w:pPr>
        <w:rPr>
          <w:b/>
          <w:bCs/>
        </w:rPr>
      </w:pPr>
    </w:p>
    <w:p w14:paraId="3FF96FA1" w14:textId="77777777" w:rsidR="00997215" w:rsidRPr="00307B0A" w:rsidRDefault="00997215" w:rsidP="00997215">
      <w:r w:rsidRPr="00307B0A">
        <w:rPr>
          <w:b/>
          <w:bCs/>
        </w:rPr>
        <w:t>Inspired by John Wooden's "Two Sets of Three"</w:t>
      </w:r>
    </w:p>
    <w:p w14:paraId="5F3C45AF" w14:textId="77777777" w:rsidR="00997215" w:rsidRPr="00307B0A" w:rsidRDefault="00997215" w:rsidP="00997215">
      <w:r w:rsidRPr="00307B0A">
        <w:br/>
        <w:t>These timeless principles come from legendary basketball coach John Wooden's father, Joshua Hugh Wooden. He taught his sons two simple sets of rules to guide their lives: one for integrity and one for handling adversity. We're adapting them into a biblical "Men's Code" – not to earn God's grace, but to live out the strong, responsible character He calls us to as men.</w:t>
      </w:r>
    </w:p>
    <w:p w14:paraId="264A2E61" w14:textId="77777777" w:rsidR="00997215" w:rsidRPr="00307B0A" w:rsidRDefault="00997215" w:rsidP="00997215"/>
    <w:p w14:paraId="06E216FC" w14:textId="77777777" w:rsidR="00997215" w:rsidRPr="00307B0A" w:rsidRDefault="00997215" w:rsidP="00997215">
      <w:r w:rsidRPr="00307B0A">
        <w:rPr>
          <w:b/>
          <w:bCs/>
        </w:rPr>
        <w:t>Core Truth</w:t>
      </w:r>
    </w:p>
    <w:p w14:paraId="2A98698F" w14:textId="77777777" w:rsidR="00997215" w:rsidRPr="00307B0A" w:rsidRDefault="00997215" w:rsidP="00997215">
      <w:r w:rsidRPr="00307B0A">
        <w:br/>
        <w:t>This isn't about perfection or legalism. It's about honesty, ownership, and growth in Christ. Grace covers our failures, but responsibility transforms us.</w:t>
      </w:r>
    </w:p>
    <w:p w14:paraId="34166CA4" w14:textId="77777777" w:rsidR="00997215" w:rsidRPr="00307B0A" w:rsidRDefault="00997215" w:rsidP="00997215"/>
    <w:p w14:paraId="5B529350" w14:textId="77777777" w:rsidR="00997215" w:rsidRPr="00307B0A" w:rsidRDefault="00997215" w:rsidP="00997215">
      <w:pPr>
        <w:rPr>
          <w:b/>
          <w:bCs/>
        </w:rPr>
      </w:pPr>
      <w:r w:rsidRPr="00307B0A">
        <w:rPr>
          <w:b/>
          <w:bCs/>
        </w:rPr>
        <w:t>Group Anchor Verse</w:t>
      </w:r>
    </w:p>
    <w:p w14:paraId="09EA45B3" w14:textId="77777777" w:rsidR="00997215" w:rsidRPr="00307B0A" w:rsidRDefault="00997215" w:rsidP="00997215">
      <w:r w:rsidRPr="00307B0A">
        <w:br/>
        <w:t>“Be watchful, stand firm in the faith, act like men, be strong.”</w:t>
      </w:r>
      <w:r w:rsidRPr="00307B0A">
        <w:br/>
        <w:t>— 1 Corinthians 16:13 (ESV)</w:t>
      </w:r>
    </w:p>
    <w:p w14:paraId="7B808B23" w14:textId="77777777" w:rsidR="00997215" w:rsidRPr="00307B0A" w:rsidRDefault="00997215" w:rsidP="00997215"/>
    <w:p w14:paraId="0D66B6E1" w14:textId="77777777" w:rsidR="00997215" w:rsidRPr="00307B0A" w:rsidRDefault="00997215" w:rsidP="00997215">
      <w:pPr>
        <w:rPr>
          <w:b/>
          <w:bCs/>
        </w:rPr>
      </w:pPr>
      <w:r w:rsidRPr="00307B0A">
        <w:rPr>
          <w:b/>
          <w:bCs/>
        </w:rPr>
        <w:t>The Two Sets of Three</w:t>
      </w:r>
    </w:p>
    <w:p w14:paraId="38827E46" w14:textId="77777777" w:rsidR="00997215" w:rsidRPr="00307B0A" w:rsidRDefault="00997215" w:rsidP="00997215">
      <w:pPr>
        <w:rPr>
          <w:b/>
          <w:bCs/>
        </w:rPr>
      </w:pPr>
    </w:p>
    <w:p w14:paraId="0133278A" w14:textId="77777777" w:rsidR="00997215" w:rsidRPr="00307B0A" w:rsidRDefault="00997215" w:rsidP="00997215">
      <w:pPr>
        <w:rPr>
          <w:b/>
          <w:bCs/>
        </w:rPr>
      </w:pPr>
      <w:r w:rsidRPr="00307B0A">
        <w:rPr>
          <w:b/>
          <w:bCs/>
        </w:rPr>
        <w:t xml:space="preserve">Set 1: Integrity (Honesty with God and Others) </w:t>
      </w:r>
    </w:p>
    <w:p w14:paraId="22808006" w14:textId="77777777" w:rsidR="00997215" w:rsidRPr="00307B0A" w:rsidRDefault="00997215" w:rsidP="00997215">
      <w:pPr>
        <w:numPr>
          <w:ilvl w:val="0"/>
          <w:numId w:val="1"/>
        </w:numPr>
        <w:rPr>
          <w:rFonts w:eastAsia="Times New Roman"/>
        </w:rPr>
      </w:pPr>
      <w:r w:rsidRPr="00307B0A">
        <w:rPr>
          <w:rFonts w:eastAsia="Times New Roman"/>
          <w:b/>
          <w:bCs/>
        </w:rPr>
        <w:t>Never Lie</w:t>
      </w:r>
      <w:r w:rsidRPr="00307B0A">
        <w:rPr>
          <w:rFonts w:eastAsia="Times New Roman"/>
        </w:rPr>
        <w:br/>
        <w:t xml:space="preserve">Scripture: </w:t>
      </w:r>
    </w:p>
    <w:p w14:paraId="36BC2413" w14:textId="77777777" w:rsidR="00997215" w:rsidRPr="00307B0A" w:rsidRDefault="00997215" w:rsidP="00997215">
      <w:pPr>
        <w:numPr>
          <w:ilvl w:val="1"/>
          <w:numId w:val="1"/>
        </w:numPr>
        <w:rPr>
          <w:rFonts w:eastAsia="Times New Roman"/>
        </w:rPr>
      </w:pPr>
      <w:r w:rsidRPr="00307B0A">
        <w:rPr>
          <w:rFonts w:eastAsia="Times New Roman"/>
        </w:rPr>
        <w:t xml:space="preserve">“Therefore, having put away falsehood, let each one of you speak the truth with his neighbor...” — Ephesians 4:25 </w:t>
      </w:r>
    </w:p>
    <w:p w14:paraId="6AC0AD3A" w14:textId="77777777" w:rsidR="00997215" w:rsidRPr="00307B0A" w:rsidRDefault="00997215" w:rsidP="00997215">
      <w:pPr>
        <w:numPr>
          <w:ilvl w:val="1"/>
          <w:numId w:val="1"/>
        </w:numPr>
        <w:rPr>
          <w:rFonts w:eastAsia="Times New Roman"/>
        </w:rPr>
      </w:pPr>
      <w:r w:rsidRPr="00307B0A">
        <w:rPr>
          <w:rFonts w:eastAsia="Times New Roman"/>
        </w:rPr>
        <w:t>“The Lord detests lying lips, but he delights in people who are trustworthy.” — Proverbs 12:22</w:t>
      </w:r>
      <w:r w:rsidRPr="00307B0A">
        <w:rPr>
          <w:rFonts w:eastAsia="Times New Roman"/>
        </w:rPr>
        <w:br/>
        <w:t>Why it matters: Lies erode trust – in marriages, families, work, and leadership. Truth builds credibility and reflects God's character.</w:t>
      </w:r>
      <w:r w:rsidRPr="00307B0A">
        <w:rPr>
          <w:rFonts w:eastAsia="Times New Roman"/>
        </w:rPr>
        <w:br/>
        <w:t>Discussion Question: Where am I tempted to be "technically honest" instead of fully truthful?</w:t>
      </w:r>
    </w:p>
    <w:p w14:paraId="7CC274C4" w14:textId="77777777" w:rsidR="00997215" w:rsidRPr="00307B0A" w:rsidRDefault="00997215" w:rsidP="00997215">
      <w:pPr>
        <w:numPr>
          <w:ilvl w:val="0"/>
          <w:numId w:val="1"/>
        </w:numPr>
        <w:rPr>
          <w:rFonts w:eastAsia="Times New Roman"/>
        </w:rPr>
      </w:pPr>
      <w:r w:rsidRPr="00307B0A">
        <w:rPr>
          <w:rFonts w:eastAsia="Times New Roman"/>
          <w:b/>
          <w:bCs/>
        </w:rPr>
        <w:t>Never Cheat</w:t>
      </w:r>
      <w:r w:rsidRPr="00307B0A">
        <w:rPr>
          <w:rFonts w:eastAsia="Times New Roman"/>
        </w:rPr>
        <w:br/>
        <w:t xml:space="preserve">Scripture: </w:t>
      </w:r>
    </w:p>
    <w:p w14:paraId="4B067638" w14:textId="77777777" w:rsidR="00997215" w:rsidRPr="00307B0A" w:rsidRDefault="00997215" w:rsidP="00997215">
      <w:pPr>
        <w:numPr>
          <w:ilvl w:val="1"/>
          <w:numId w:val="1"/>
        </w:numPr>
        <w:rPr>
          <w:rFonts w:eastAsia="Times New Roman"/>
        </w:rPr>
      </w:pPr>
      <w:r w:rsidRPr="00307B0A">
        <w:rPr>
          <w:rFonts w:eastAsia="Times New Roman"/>
        </w:rPr>
        <w:t xml:space="preserve">“Unequal weights are an abomination to the Lord, and false scales are not good.” — Proverbs 11:1 </w:t>
      </w:r>
    </w:p>
    <w:p w14:paraId="51F2154A" w14:textId="77777777" w:rsidR="00997215" w:rsidRPr="00307B0A" w:rsidRDefault="00997215" w:rsidP="00997215">
      <w:pPr>
        <w:numPr>
          <w:ilvl w:val="1"/>
          <w:numId w:val="1"/>
        </w:numPr>
        <w:rPr>
          <w:rFonts w:eastAsia="Times New Roman"/>
        </w:rPr>
      </w:pPr>
      <w:r w:rsidRPr="00307B0A">
        <w:rPr>
          <w:rFonts w:eastAsia="Times New Roman"/>
        </w:rPr>
        <w:t>“Whoever is faithful in a very little is also faithful in much...” — Luke 16:10</w:t>
      </w:r>
      <w:r w:rsidRPr="00307B0A">
        <w:rPr>
          <w:rFonts w:eastAsia="Times New Roman"/>
        </w:rPr>
        <w:br/>
        <w:t>Why it matters: Integrity shines when it costs something. Shortcuts undermine character and dishonor God.</w:t>
      </w:r>
      <w:r w:rsidRPr="00307B0A">
        <w:rPr>
          <w:rFonts w:eastAsia="Times New Roman"/>
        </w:rPr>
        <w:br/>
        <w:t>Discussion Question: In what areas (work, taxes, relationships) am I tempted to cut corners?</w:t>
      </w:r>
    </w:p>
    <w:p w14:paraId="4F2794A5" w14:textId="77777777" w:rsidR="00997215" w:rsidRPr="00307B0A" w:rsidRDefault="00997215" w:rsidP="00997215">
      <w:pPr>
        <w:numPr>
          <w:ilvl w:val="0"/>
          <w:numId w:val="1"/>
        </w:numPr>
        <w:rPr>
          <w:rFonts w:eastAsia="Times New Roman"/>
        </w:rPr>
      </w:pPr>
      <w:r w:rsidRPr="00307B0A">
        <w:rPr>
          <w:rFonts w:eastAsia="Times New Roman"/>
          <w:b/>
          <w:bCs/>
        </w:rPr>
        <w:t>Never Steal</w:t>
      </w:r>
      <w:r w:rsidRPr="00307B0A">
        <w:rPr>
          <w:rFonts w:eastAsia="Times New Roman"/>
        </w:rPr>
        <w:br/>
        <w:t xml:space="preserve">Scripture: </w:t>
      </w:r>
    </w:p>
    <w:p w14:paraId="3C7E52D6" w14:textId="77777777" w:rsidR="00997215" w:rsidRPr="00307B0A" w:rsidRDefault="00997215" w:rsidP="00997215">
      <w:pPr>
        <w:numPr>
          <w:ilvl w:val="1"/>
          <w:numId w:val="1"/>
        </w:numPr>
        <w:rPr>
          <w:rFonts w:eastAsia="Times New Roman"/>
        </w:rPr>
      </w:pPr>
      <w:r w:rsidRPr="00307B0A">
        <w:rPr>
          <w:rFonts w:eastAsia="Times New Roman"/>
        </w:rPr>
        <w:t xml:space="preserve">“You shall not steal.” — Exodus 20:15 </w:t>
      </w:r>
    </w:p>
    <w:p w14:paraId="553CADDD" w14:textId="77777777" w:rsidR="00997215" w:rsidRPr="00307B0A" w:rsidRDefault="00997215" w:rsidP="00997215">
      <w:pPr>
        <w:numPr>
          <w:ilvl w:val="1"/>
          <w:numId w:val="1"/>
        </w:numPr>
        <w:rPr>
          <w:rFonts w:eastAsia="Times New Roman"/>
        </w:rPr>
      </w:pPr>
      <w:r w:rsidRPr="00307B0A">
        <w:rPr>
          <w:rFonts w:eastAsia="Times New Roman"/>
        </w:rPr>
        <w:t>“Let the thief no longer steal, but rather let him labor, doing honest work... that he may have something to share.” — Ephesians 4:28</w:t>
      </w:r>
      <w:r w:rsidRPr="00307B0A">
        <w:rPr>
          <w:rFonts w:eastAsia="Times New Roman"/>
        </w:rPr>
        <w:br/>
        <w:t>Why it matters: Stealing isn't just taking things – it's taking time, credit, or trust. God calls us to be providers and givers.</w:t>
      </w:r>
      <w:r w:rsidRPr="00307B0A">
        <w:rPr>
          <w:rFonts w:eastAsia="Times New Roman"/>
        </w:rPr>
        <w:br/>
      </w:r>
      <w:r w:rsidRPr="00307B0A">
        <w:rPr>
          <w:rFonts w:eastAsia="Times New Roman"/>
        </w:rPr>
        <w:lastRenderedPageBreak/>
        <w:t>Discussion Question: How am I honoring (or dishonoring) others with my time, resources, and effort?</w:t>
      </w:r>
    </w:p>
    <w:p w14:paraId="13E6D420" w14:textId="77777777" w:rsidR="00997215" w:rsidRPr="00307B0A" w:rsidRDefault="00997215" w:rsidP="00997215">
      <w:pPr>
        <w:numPr>
          <w:ilvl w:val="1"/>
          <w:numId w:val="1"/>
        </w:numPr>
        <w:rPr>
          <w:rFonts w:eastAsia="Times New Roman"/>
        </w:rPr>
      </w:pPr>
    </w:p>
    <w:p w14:paraId="19648520" w14:textId="77777777" w:rsidR="00997215" w:rsidRPr="00307B0A" w:rsidRDefault="00997215" w:rsidP="00997215">
      <w:pPr>
        <w:rPr>
          <w:b/>
          <w:bCs/>
        </w:rPr>
      </w:pPr>
      <w:r w:rsidRPr="00307B0A">
        <w:rPr>
          <w:b/>
          <w:bCs/>
        </w:rPr>
        <w:t xml:space="preserve">Set 2: Adversity (Strength in Trials) </w:t>
      </w:r>
    </w:p>
    <w:p w14:paraId="4053EAA0" w14:textId="77777777" w:rsidR="00997215" w:rsidRPr="00307B0A" w:rsidRDefault="00997215" w:rsidP="00997215">
      <w:pPr>
        <w:rPr>
          <w:b/>
          <w:bCs/>
        </w:rPr>
      </w:pPr>
    </w:p>
    <w:p w14:paraId="6E5CD955" w14:textId="77777777" w:rsidR="00997215" w:rsidRPr="00307B0A" w:rsidRDefault="00997215" w:rsidP="00997215">
      <w:pPr>
        <w:numPr>
          <w:ilvl w:val="0"/>
          <w:numId w:val="2"/>
        </w:numPr>
        <w:rPr>
          <w:rFonts w:eastAsia="Times New Roman"/>
        </w:rPr>
      </w:pPr>
      <w:r w:rsidRPr="00307B0A">
        <w:rPr>
          <w:rFonts w:eastAsia="Times New Roman"/>
          <w:b/>
          <w:bCs/>
        </w:rPr>
        <w:t>Never Whine</w:t>
      </w:r>
      <w:r w:rsidRPr="00307B0A">
        <w:rPr>
          <w:rFonts w:eastAsia="Times New Roman"/>
        </w:rPr>
        <w:br/>
        <w:t xml:space="preserve">Scripture: </w:t>
      </w:r>
    </w:p>
    <w:p w14:paraId="7B0A9094" w14:textId="77777777" w:rsidR="00997215" w:rsidRPr="00307B0A" w:rsidRDefault="00997215" w:rsidP="00997215">
      <w:pPr>
        <w:numPr>
          <w:ilvl w:val="1"/>
          <w:numId w:val="2"/>
        </w:numPr>
        <w:rPr>
          <w:rFonts w:eastAsia="Times New Roman"/>
        </w:rPr>
      </w:pPr>
      <w:r w:rsidRPr="00307B0A">
        <w:rPr>
          <w:rFonts w:eastAsia="Times New Roman"/>
        </w:rPr>
        <w:t xml:space="preserve">“Do all things without grumbling or disputing...” — Philippians 2:14 </w:t>
      </w:r>
    </w:p>
    <w:p w14:paraId="5F5983F6" w14:textId="77777777" w:rsidR="00997215" w:rsidRPr="00307B0A" w:rsidRDefault="00997215" w:rsidP="00997215">
      <w:pPr>
        <w:numPr>
          <w:ilvl w:val="1"/>
          <w:numId w:val="2"/>
        </w:numPr>
        <w:rPr>
          <w:rFonts w:eastAsia="Times New Roman"/>
        </w:rPr>
      </w:pPr>
      <w:r w:rsidRPr="00307B0A">
        <w:rPr>
          <w:rFonts w:eastAsia="Times New Roman"/>
        </w:rPr>
        <w:t>“Strengthen the weak hands... do not grumble against one another...” — James 5:8-9 (adapted)</w:t>
      </w:r>
      <w:r w:rsidRPr="00307B0A">
        <w:rPr>
          <w:rFonts w:eastAsia="Times New Roman"/>
        </w:rPr>
        <w:br/>
        <w:t>Why it matters: Whining spreads discouragement and weakens faith. Men trust God instead of venting.</w:t>
      </w:r>
      <w:r w:rsidRPr="00307B0A">
        <w:rPr>
          <w:rFonts w:eastAsia="Times New Roman"/>
        </w:rPr>
        <w:br/>
        <w:t>Discussion Question: Where am I venting frustration instead of turning to God in trust?</w:t>
      </w:r>
    </w:p>
    <w:p w14:paraId="08285A80" w14:textId="77777777" w:rsidR="00997215" w:rsidRPr="00307B0A" w:rsidRDefault="00997215" w:rsidP="00997215">
      <w:pPr>
        <w:numPr>
          <w:ilvl w:val="0"/>
          <w:numId w:val="2"/>
        </w:numPr>
        <w:rPr>
          <w:rFonts w:eastAsia="Times New Roman"/>
        </w:rPr>
      </w:pPr>
      <w:r w:rsidRPr="00307B0A">
        <w:rPr>
          <w:rFonts w:eastAsia="Times New Roman"/>
          <w:b/>
          <w:bCs/>
        </w:rPr>
        <w:t>Never Complain</w:t>
      </w:r>
      <w:r w:rsidRPr="00307B0A">
        <w:rPr>
          <w:rFonts w:eastAsia="Times New Roman"/>
        </w:rPr>
        <w:br/>
        <w:t xml:space="preserve">Scripture: </w:t>
      </w:r>
    </w:p>
    <w:p w14:paraId="0F2483B8" w14:textId="77777777" w:rsidR="00997215" w:rsidRPr="00307B0A" w:rsidRDefault="00997215" w:rsidP="00997215">
      <w:pPr>
        <w:numPr>
          <w:ilvl w:val="1"/>
          <w:numId w:val="2"/>
        </w:numPr>
        <w:rPr>
          <w:rFonts w:eastAsia="Times New Roman"/>
        </w:rPr>
      </w:pPr>
      <w:r w:rsidRPr="00307B0A">
        <w:rPr>
          <w:rFonts w:eastAsia="Times New Roman"/>
        </w:rPr>
        <w:t xml:space="preserve">“Give thanks in all circumstances; for this is the will of God in Christ Jesus for you.” — 1 Thessalonians 5:18 </w:t>
      </w:r>
    </w:p>
    <w:p w14:paraId="06DDEB8F" w14:textId="77777777" w:rsidR="00997215" w:rsidRPr="00307B0A" w:rsidRDefault="00997215" w:rsidP="00997215">
      <w:pPr>
        <w:numPr>
          <w:ilvl w:val="1"/>
          <w:numId w:val="2"/>
        </w:numPr>
        <w:rPr>
          <w:rFonts w:eastAsia="Times New Roman"/>
        </w:rPr>
      </w:pPr>
      <w:r w:rsidRPr="00307B0A">
        <w:rPr>
          <w:rFonts w:eastAsia="Times New Roman"/>
        </w:rPr>
        <w:t>“Death and life are in the power of the tongue...” — Proverbs 18:21</w:t>
      </w:r>
      <w:r w:rsidRPr="00307B0A">
        <w:rPr>
          <w:rFonts w:eastAsia="Times New Roman"/>
        </w:rPr>
        <w:br/>
        <w:t>Why it matters: Complaining focuses on what's wrong; gratitude builds resilience and honors God's sovereignty.</w:t>
      </w:r>
      <w:r w:rsidRPr="00307B0A">
        <w:rPr>
          <w:rFonts w:eastAsia="Times New Roman"/>
        </w:rPr>
        <w:br/>
        <w:t>Discussion Question: What blessings from God am I overlooking right now?</w:t>
      </w:r>
    </w:p>
    <w:p w14:paraId="0AA28BE4" w14:textId="77777777" w:rsidR="00997215" w:rsidRPr="00307B0A" w:rsidRDefault="00997215" w:rsidP="00997215">
      <w:pPr>
        <w:numPr>
          <w:ilvl w:val="0"/>
          <w:numId w:val="2"/>
        </w:numPr>
        <w:rPr>
          <w:rFonts w:eastAsia="Times New Roman"/>
        </w:rPr>
      </w:pPr>
      <w:r w:rsidRPr="00307B0A">
        <w:rPr>
          <w:rFonts w:eastAsia="Times New Roman"/>
          <w:b/>
          <w:bCs/>
        </w:rPr>
        <w:t>Never Make Excuses</w:t>
      </w:r>
      <w:r w:rsidRPr="00307B0A">
        <w:rPr>
          <w:rFonts w:eastAsia="Times New Roman"/>
        </w:rPr>
        <w:br/>
        <w:t xml:space="preserve">Scripture: </w:t>
      </w:r>
    </w:p>
    <w:p w14:paraId="18DD737C" w14:textId="77777777" w:rsidR="00997215" w:rsidRPr="00307B0A" w:rsidRDefault="00997215" w:rsidP="00997215">
      <w:pPr>
        <w:numPr>
          <w:ilvl w:val="1"/>
          <w:numId w:val="2"/>
        </w:numPr>
        <w:rPr>
          <w:rFonts w:eastAsia="Times New Roman"/>
        </w:rPr>
      </w:pPr>
      <w:r w:rsidRPr="00307B0A">
        <w:rPr>
          <w:rFonts w:eastAsia="Times New Roman"/>
        </w:rPr>
        <w:t xml:space="preserve">“Whoever conceals his transgressions will not prosper, but he who confesses and forsakes them will obtain mercy.” — Proverbs 28:13 </w:t>
      </w:r>
    </w:p>
    <w:p w14:paraId="02A424BB" w14:textId="77777777" w:rsidR="00997215" w:rsidRPr="00307B0A" w:rsidRDefault="00997215" w:rsidP="00997215">
      <w:pPr>
        <w:numPr>
          <w:ilvl w:val="1"/>
          <w:numId w:val="2"/>
        </w:numPr>
        <w:rPr>
          <w:rFonts w:eastAsia="Times New Roman"/>
        </w:rPr>
      </w:pPr>
      <w:r w:rsidRPr="00307B0A">
        <w:rPr>
          <w:rFonts w:eastAsia="Times New Roman"/>
        </w:rPr>
        <w:t xml:space="preserve">“Let us test and examine our </w:t>
      </w:r>
      <w:proofErr w:type="gramStart"/>
      <w:r w:rsidRPr="00307B0A">
        <w:rPr>
          <w:rFonts w:eastAsia="Times New Roman"/>
        </w:rPr>
        <w:t>ways, and</w:t>
      </w:r>
      <w:proofErr w:type="gramEnd"/>
      <w:r w:rsidRPr="00307B0A">
        <w:rPr>
          <w:rFonts w:eastAsia="Times New Roman"/>
        </w:rPr>
        <w:t xml:space="preserve"> return to the Lord.” — Lamentations 3:40</w:t>
      </w:r>
      <w:r w:rsidRPr="00307B0A">
        <w:rPr>
          <w:rFonts w:eastAsia="Times New Roman"/>
        </w:rPr>
        <w:br/>
        <w:t>Why it matters: Excuses protect pride but block repentance and growth. Ownership leads to freedom in Christ.</w:t>
      </w:r>
      <w:r w:rsidRPr="00307B0A">
        <w:rPr>
          <w:rFonts w:eastAsia="Times New Roman"/>
        </w:rPr>
        <w:br/>
        <w:t>Discussion Question: What situation am I blaming others (or circumstances) for instead of owning my part?</w:t>
      </w:r>
    </w:p>
    <w:p w14:paraId="6E21D4C0" w14:textId="77777777" w:rsidR="00997215" w:rsidRPr="00307B0A" w:rsidRDefault="00997215" w:rsidP="00997215"/>
    <w:p w14:paraId="22EBBA26" w14:textId="77777777" w:rsidR="00997215" w:rsidRPr="00307B0A" w:rsidRDefault="00997215" w:rsidP="00997215">
      <w:r w:rsidRPr="00307B0A">
        <w:rPr>
          <w:b/>
          <w:bCs/>
        </w:rPr>
        <w:t>Group Reminder</w:t>
      </w:r>
      <w:r w:rsidRPr="00307B0A">
        <w:br/>
        <w:t>Strong men bring sin and struggles into the light. We confess, repent, and support each other – no hiding, no judgment, just grace-fueled growth.</w:t>
      </w:r>
    </w:p>
    <w:p w14:paraId="4850F9AE" w14:textId="77777777" w:rsidR="00997215" w:rsidRPr="00307B0A" w:rsidRDefault="00997215" w:rsidP="00997215"/>
    <w:p w14:paraId="658752B0" w14:textId="77777777" w:rsidR="00997215" w:rsidRPr="00307B0A" w:rsidRDefault="00997215" w:rsidP="00997215">
      <w:pPr>
        <w:rPr>
          <w:b/>
          <w:bCs/>
        </w:rPr>
      </w:pPr>
      <w:r w:rsidRPr="00307B0A">
        <w:rPr>
          <w:b/>
          <w:bCs/>
        </w:rPr>
        <w:t xml:space="preserve">Weekly Accountability </w:t>
      </w:r>
    </w:p>
    <w:p w14:paraId="137C18E9" w14:textId="77777777" w:rsidR="00997215" w:rsidRPr="00307B0A" w:rsidRDefault="00997215" w:rsidP="00997215">
      <w:pPr>
        <w:numPr>
          <w:ilvl w:val="0"/>
          <w:numId w:val="3"/>
        </w:numPr>
        <w:rPr>
          <w:rFonts w:eastAsia="Times New Roman"/>
        </w:rPr>
      </w:pPr>
      <w:r w:rsidRPr="00307B0A">
        <w:rPr>
          <w:rFonts w:eastAsia="Times New Roman"/>
        </w:rPr>
        <w:t xml:space="preserve">Which of these six areas did the Holy Spirit highlight for me this week? </w:t>
      </w:r>
    </w:p>
    <w:p w14:paraId="1AD4567F" w14:textId="77777777" w:rsidR="00997215" w:rsidRPr="00307B0A" w:rsidRDefault="00997215" w:rsidP="00997215">
      <w:pPr>
        <w:numPr>
          <w:ilvl w:val="0"/>
          <w:numId w:val="3"/>
        </w:numPr>
        <w:rPr>
          <w:rFonts w:eastAsia="Times New Roman"/>
        </w:rPr>
      </w:pPr>
      <w:r w:rsidRPr="00307B0A">
        <w:rPr>
          <w:rFonts w:eastAsia="Times New Roman"/>
        </w:rPr>
        <w:t>What specific step of obedience am I taking in response?</w:t>
      </w:r>
    </w:p>
    <w:p w14:paraId="5F071449" w14:textId="77777777" w:rsidR="00997215" w:rsidRPr="00307B0A" w:rsidRDefault="00997215" w:rsidP="00997215"/>
    <w:p w14:paraId="2DA21FAB" w14:textId="77777777" w:rsidR="00997215" w:rsidRPr="00307B0A" w:rsidRDefault="00997215" w:rsidP="00997215">
      <w:pPr>
        <w:rPr>
          <w:b/>
          <w:bCs/>
        </w:rPr>
      </w:pPr>
      <w:r w:rsidRPr="00307B0A">
        <w:rPr>
          <w:b/>
          <w:bCs/>
        </w:rPr>
        <w:t xml:space="preserve">Final Group Discussion Questions </w:t>
      </w:r>
    </w:p>
    <w:p w14:paraId="3FA5B338" w14:textId="77777777" w:rsidR="00997215" w:rsidRPr="00307B0A" w:rsidRDefault="00997215" w:rsidP="00997215">
      <w:pPr>
        <w:numPr>
          <w:ilvl w:val="0"/>
          <w:numId w:val="4"/>
        </w:numPr>
        <w:rPr>
          <w:rFonts w:eastAsia="Times New Roman"/>
        </w:rPr>
      </w:pPr>
      <w:r w:rsidRPr="00307B0A">
        <w:rPr>
          <w:rFonts w:eastAsia="Times New Roman"/>
        </w:rPr>
        <w:t xml:space="preserve">If we truly lived by these Two Sets of Three—no whining, complaining, excuses, lying, cheating, or </w:t>
      </w:r>
      <w:proofErr w:type="gramStart"/>
      <w:r w:rsidRPr="00307B0A">
        <w:rPr>
          <w:rFonts w:eastAsia="Times New Roman"/>
        </w:rPr>
        <w:t>stealing—</w:t>
      </w:r>
      <w:proofErr w:type="gramEnd"/>
      <w:r w:rsidRPr="00307B0A">
        <w:rPr>
          <w:rFonts w:eastAsia="Times New Roman"/>
        </w:rPr>
        <w:t xml:space="preserve">how would it change our homes, workplaces, church, and witness to the world? </w:t>
      </w:r>
    </w:p>
    <w:p w14:paraId="52D94BDA" w14:textId="77777777" w:rsidR="00997215" w:rsidRPr="00307B0A" w:rsidRDefault="00997215" w:rsidP="00997215">
      <w:pPr>
        <w:numPr>
          <w:ilvl w:val="0"/>
          <w:numId w:val="4"/>
        </w:numPr>
        <w:rPr>
          <w:rFonts w:eastAsia="Times New Roman"/>
        </w:rPr>
      </w:pPr>
      <w:r w:rsidRPr="00307B0A">
        <w:rPr>
          <w:rFonts w:eastAsia="Times New Roman"/>
        </w:rPr>
        <w:t>Which of the six "</w:t>
      </w:r>
      <w:proofErr w:type="spellStart"/>
      <w:r w:rsidRPr="00307B0A">
        <w:rPr>
          <w:rFonts w:eastAsia="Times New Roman"/>
        </w:rPr>
        <w:t>nevers</w:t>
      </w:r>
      <w:proofErr w:type="spellEnd"/>
      <w:r w:rsidRPr="00307B0A">
        <w:rPr>
          <w:rFonts w:eastAsia="Times New Roman"/>
        </w:rPr>
        <w:t xml:space="preserve">" do you personally struggle with the most, and why do you think that area is a challenge for you? </w:t>
      </w:r>
    </w:p>
    <w:p w14:paraId="753FC23C" w14:textId="77777777" w:rsidR="00997215" w:rsidRPr="00307B0A" w:rsidRDefault="00997215" w:rsidP="00997215">
      <w:pPr>
        <w:numPr>
          <w:ilvl w:val="0"/>
          <w:numId w:val="4"/>
        </w:numPr>
        <w:rPr>
          <w:rFonts w:eastAsia="Times New Roman"/>
        </w:rPr>
      </w:pPr>
      <w:r w:rsidRPr="00307B0A">
        <w:rPr>
          <w:rFonts w:eastAsia="Times New Roman"/>
        </w:rPr>
        <w:t xml:space="preserve">How does relying on God's grace (rather than our own effort) make it possible to grow in these areas without falling into legalism or discouragement? </w:t>
      </w:r>
    </w:p>
    <w:p w14:paraId="2A0B620C" w14:textId="77777777" w:rsidR="00997215" w:rsidRPr="00307B0A" w:rsidRDefault="00997215" w:rsidP="00997215">
      <w:pPr>
        <w:numPr>
          <w:ilvl w:val="0"/>
          <w:numId w:val="4"/>
        </w:numPr>
        <w:rPr>
          <w:rFonts w:eastAsia="Times New Roman"/>
        </w:rPr>
      </w:pPr>
      <w:r w:rsidRPr="00307B0A">
        <w:rPr>
          <w:rFonts w:eastAsia="Times New Roman"/>
        </w:rPr>
        <w:t>As a group, how can we practically support and hold each other accountable to this Men's Code in the coming weeks—without judgment, but with encouragement and prayer?</w:t>
      </w:r>
    </w:p>
    <w:p w14:paraId="1F07B626" w14:textId="77777777" w:rsidR="003A7C59" w:rsidRDefault="003A7C59"/>
    <w:sectPr w:rsidR="003A7C59" w:rsidSect="00307B0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B52D4"/>
    <w:multiLevelType w:val="multilevel"/>
    <w:tmpl w:val="9BA4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7B5A12"/>
    <w:multiLevelType w:val="multilevel"/>
    <w:tmpl w:val="3F5AB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341B1B"/>
    <w:multiLevelType w:val="multilevel"/>
    <w:tmpl w:val="31CA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0952836"/>
    <w:multiLevelType w:val="multilevel"/>
    <w:tmpl w:val="B0E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204308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207016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275161">
    <w:abstractNumId w:val="2"/>
  </w:num>
  <w:num w:numId="4" w16cid:durableId="2222999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15"/>
    <w:rsid w:val="00006549"/>
    <w:rsid w:val="000A2075"/>
    <w:rsid w:val="000F5302"/>
    <w:rsid w:val="00307B0A"/>
    <w:rsid w:val="003A7C59"/>
    <w:rsid w:val="004B2DB5"/>
    <w:rsid w:val="00522ED4"/>
    <w:rsid w:val="00546CC5"/>
    <w:rsid w:val="007A0367"/>
    <w:rsid w:val="0099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8CB45"/>
  <w15:chartTrackingRefBased/>
  <w15:docId w15:val="{C69C1524-2276-41DE-ADA4-F090DB36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215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2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2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2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2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2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2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2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2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2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2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2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2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2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72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2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2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22565-6fdc-41d9-b413-cc7f02a0e75f" xsi:nil="true"/>
    <lcf76f155ced4ddcb4097134ff3c332f xmlns="3d2634be-fd0c-4074-b11c-53ce9bc34e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5EAF025109F4987CFBE4E2A8C6671" ma:contentTypeVersion="18" ma:contentTypeDescription="Create a new document." ma:contentTypeScope="" ma:versionID="99ea5341e8528230ed26ad8d72ee1ef9">
  <xsd:schema xmlns:xsd="http://www.w3.org/2001/XMLSchema" xmlns:xs="http://www.w3.org/2001/XMLSchema" xmlns:p="http://schemas.microsoft.com/office/2006/metadata/properties" xmlns:ns2="3d2634be-fd0c-4074-b11c-53ce9bc34e5e" xmlns:ns3="ff522565-6fdc-41d9-b413-cc7f02a0e75f" targetNamespace="http://schemas.microsoft.com/office/2006/metadata/properties" ma:root="true" ma:fieldsID="110307bd8574ebff827d836d0c6d5bc4" ns2:_="" ns3:_="">
    <xsd:import namespace="3d2634be-fd0c-4074-b11c-53ce9bc34e5e"/>
    <xsd:import namespace="ff522565-6fdc-41d9-b413-cc7f02a0e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634be-fd0c-4074-b11c-53ce9bc34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a79c4bc-2348-4108-93c3-4ad7649b98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22565-6fdc-41d9-b413-cc7f02a0e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dd10dd-a512-4d8a-991d-784cd5dcc7e3}" ma:internalName="TaxCatchAll" ma:showField="CatchAllData" ma:web="ff522565-6fdc-41d9-b413-cc7f02a0e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C4FD1D-B7A8-4B56-9DC5-87B77D1B6F02}">
  <ds:schemaRefs>
    <ds:schemaRef ds:uri="http://schemas.microsoft.com/office/2006/metadata/properties"/>
    <ds:schemaRef ds:uri="http://schemas.microsoft.com/office/infopath/2007/PartnerControls"/>
    <ds:schemaRef ds:uri="ff522565-6fdc-41d9-b413-cc7f02a0e75f"/>
    <ds:schemaRef ds:uri="3d2634be-fd0c-4074-b11c-53ce9bc34e5e"/>
  </ds:schemaRefs>
</ds:datastoreItem>
</file>

<file path=customXml/itemProps2.xml><?xml version="1.0" encoding="utf-8"?>
<ds:datastoreItem xmlns:ds="http://schemas.openxmlformats.org/officeDocument/2006/customXml" ds:itemID="{FAC3C23B-D480-41C1-9878-F2F766D0C2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33CAB6-BE0B-426D-86C8-6BE773CD64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703</Words>
  <Characters>3674</Characters>
  <Application>Microsoft Office Word</Application>
  <DocSecurity>0</DocSecurity>
  <Lines>91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Absher</dc:creator>
  <cp:keywords/>
  <dc:description/>
  <cp:lastModifiedBy>Jeremy Absher</cp:lastModifiedBy>
  <cp:revision>2</cp:revision>
  <dcterms:created xsi:type="dcterms:W3CDTF">2026-01-07T22:22:00Z</dcterms:created>
  <dcterms:modified xsi:type="dcterms:W3CDTF">2026-05-14T19:01:00Z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0x0101005D85EAF025109F4987CFBE4E2A8C6671</vt:lpwstr>
  </property>
  <property fmtid="{D5CDD505-2E9C-101B-9397-08002B2CF9AE}" pid="3" name="MediaServiceImageTags">
    <vt:lpwstr/>
  </property>
</Properties>
</file>