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EC97C" w14:textId="77777777" w:rsidR="003B170C" w:rsidRDefault="003B170C" w:rsidP="003B170C">
      <w:pPr>
        <w:spacing w:after="0"/>
        <w:rPr>
          <w:b/>
          <w:bCs/>
        </w:rPr>
      </w:pPr>
      <w:r w:rsidRPr="003B170C">
        <w:rPr>
          <w:b/>
          <w:bCs/>
        </w:rPr>
        <w:t>The Stoic Christian: A Men's Bible Study</w:t>
      </w:r>
    </w:p>
    <w:p w14:paraId="6C70268D" w14:textId="77777777" w:rsidR="003B170C" w:rsidRDefault="003B170C" w:rsidP="003B170C">
      <w:pPr>
        <w:spacing w:after="0"/>
      </w:pPr>
      <w:r w:rsidRPr="003B170C">
        <w:br/>
      </w:r>
      <w:r w:rsidRPr="003B170C">
        <w:rPr>
          <w:b/>
          <w:bCs/>
        </w:rPr>
        <w:t>Living with Wisdom, Resilience, and Faith</w:t>
      </w:r>
      <w:r w:rsidRPr="003B170C">
        <w:br/>
      </w:r>
      <w:r w:rsidRPr="003B170C">
        <w:rPr>
          <w:b/>
          <w:bCs/>
        </w:rPr>
        <w:t xml:space="preserve">Format: </w:t>
      </w:r>
      <w:r w:rsidRPr="003B170C">
        <w:t>45–</w:t>
      </w:r>
      <w:proofErr w:type="gramStart"/>
      <w:r w:rsidRPr="003B170C">
        <w:t>60 minute</w:t>
      </w:r>
      <w:proofErr w:type="gramEnd"/>
      <w:r w:rsidRPr="003B170C">
        <w:t xml:space="preserve"> study (or adaptable to a small group series).</w:t>
      </w:r>
      <w:r w:rsidRPr="003B170C">
        <w:br/>
      </w:r>
      <w:r w:rsidRPr="003B170C">
        <w:rPr>
          <w:b/>
          <w:bCs/>
        </w:rPr>
        <w:t>Goal:</w:t>
      </w:r>
      <w:r w:rsidRPr="003B170C">
        <w:t xml:space="preserve"> Combine the best of Stoic philosophy (focus on what you can control, virtue, and resilience) with biblical truth. Stoicism equips the mind and will; Christianity transforms the heart through Christ and the Holy Spirit. </w:t>
      </w:r>
    </w:p>
    <w:p w14:paraId="4E2F40D4" w14:textId="77777777" w:rsidR="003B170C" w:rsidRDefault="003B170C" w:rsidP="003B170C">
      <w:pPr>
        <w:spacing w:after="0"/>
      </w:pPr>
      <w:r w:rsidRPr="003B170C">
        <w:rPr>
          <w:b/>
          <w:bCs/>
        </w:rPr>
        <w:t>Key Distinction</w:t>
      </w:r>
      <w:r w:rsidRPr="003B170C">
        <w:t>: Stoics relied on reason and self-effort. As Christian men, we rely on the Holy Spirit’s power while practicing Stoic-like discipline. Christ is the perfect fulfillment of true virtue.</w:t>
      </w:r>
    </w:p>
    <w:p w14:paraId="7408B870" w14:textId="77777777" w:rsidR="003B170C" w:rsidRDefault="003B170C" w:rsidP="003B170C">
      <w:pPr>
        <w:spacing w:after="0"/>
      </w:pPr>
      <w:r w:rsidRPr="003B170C">
        <w:rPr>
          <w:b/>
          <w:bCs/>
        </w:rPr>
        <w:t>Opening Scripture (Read Aloud)</w:t>
      </w:r>
      <w:r w:rsidRPr="003B170C">
        <w:rPr>
          <w:b/>
          <w:bCs/>
        </w:rPr>
        <w:t xml:space="preserve">: </w:t>
      </w:r>
      <w:r w:rsidRPr="003B170C">
        <w:rPr>
          <w:b/>
          <w:bCs/>
        </w:rPr>
        <w:t>Colossians 2:8 (NIV)</w:t>
      </w:r>
      <w:r w:rsidRPr="003B170C">
        <w:br/>
        <w:t>“See to it that no one takes you captive through hollow and deceptive philosophy, which depends on human tradition and the elemental spiritual forces of this world rather than on Christ.”</w:t>
      </w:r>
    </w:p>
    <w:p w14:paraId="311F56A5" w14:textId="77777777" w:rsidR="003B170C" w:rsidRDefault="003B170C" w:rsidP="003B170C">
      <w:pPr>
        <w:spacing w:after="0"/>
      </w:pPr>
      <w:r w:rsidRPr="003B170C">
        <w:t>Yet many Stoic principles align beautifully with Scripture when submitted to Christ. Paul himself engaged Stoic thinkers in Athens (Acts 17).</w:t>
      </w:r>
    </w:p>
    <w:p w14:paraId="74575D47" w14:textId="77777777" w:rsidR="00225C83" w:rsidRDefault="00225C83" w:rsidP="003B170C">
      <w:pPr>
        <w:spacing w:after="0"/>
        <w:rPr>
          <w:b/>
          <w:bCs/>
        </w:rPr>
      </w:pPr>
    </w:p>
    <w:p w14:paraId="69685B14" w14:textId="08DF29E8" w:rsidR="003B170C" w:rsidRPr="003B170C" w:rsidRDefault="003B170C" w:rsidP="003B170C">
      <w:pPr>
        <w:spacing w:after="0"/>
        <w:rPr>
          <w:b/>
          <w:bCs/>
        </w:rPr>
      </w:pPr>
      <w:r w:rsidRPr="003B170C">
        <w:rPr>
          <w:b/>
          <w:bCs/>
        </w:rPr>
        <w:t>Section 1: The Dichotomy of Control – Focus on What You Can Actually Change</w:t>
      </w:r>
    </w:p>
    <w:p w14:paraId="7DBF7E9F" w14:textId="77777777" w:rsidR="003B170C" w:rsidRDefault="003B170C" w:rsidP="003B170C">
      <w:pPr>
        <w:spacing w:after="0"/>
      </w:pPr>
      <w:r w:rsidRPr="003B170C">
        <w:rPr>
          <w:b/>
          <w:bCs/>
        </w:rPr>
        <w:t>Stoic Quote</w:t>
      </w:r>
      <w:r w:rsidRPr="003B170C">
        <w:t xml:space="preserve"> (Epictetus, Enchiridion 1):</w:t>
      </w:r>
      <w:r w:rsidRPr="003B170C">
        <w:br/>
        <w:t xml:space="preserve">“Some things are in our control and others not. Things in our control are opinion, pursuit, desire, aversion, and, in a word, whatever </w:t>
      </w:r>
      <w:proofErr w:type="gramStart"/>
      <w:r w:rsidRPr="003B170C">
        <w:t>are our own actions</w:t>
      </w:r>
      <w:proofErr w:type="gramEnd"/>
      <w:r w:rsidRPr="003B170C">
        <w:t>. Things not in our control are body, property, reputation, command, and, in one word, whatever are not our own actions.”</w:t>
      </w:r>
    </w:p>
    <w:p w14:paraId="0DF67707" w14:textId="3BCD7B64" w:rsidR="003B170C" w:rsidRDefault="003B170C" w:rsidP="003B170C">
      <w:pPr>
        <w:spacing w:after="0"/>
      </w:pPr>
      <w:r w:rsidRPr="003B170C">
        <w:rPr>
          <w:b/>
          <w:bCs/>
        </w:rPr>
        <w:t>Biblical Principle:</w:t>
      </w:r>
      <w:r w:rsidR="00225C83">
        <w:t xml:space="preserve"> </w:t>
      </w:r>
      <w:r w:rsidRPr="003B170C">
        <w:t>We cannot control outcomes, other people, or circumstances—but we can control our response, character, and trust in God.</w:t>
      </w:r>
    </w:p>
    <w:p w14:paraId="44989E81" w14:textId="77777777" w:rsidR="003B170C" w:rsidRDefault="003B170C" w:rsidP="003B170C">
      <w:pPr>
        <w:spacing w:after="0"/>
      </w:pPr>
      <w:proofErr w:type="gramStart"/>
      <w:r w:rsidRPr="003B170C">
        <w:rPr>
          <w:b/>
          <w:bCs/>
        </w:rPr>
        <w:t>Scripture:</w:t>
      </w:r>
      <w:r>
        <w:t>:</w:t>
      </w:r>
      <w:proofErr w:type="gramEnd"/>
      <w:r>
        <w:t xml:space="preserve"> </w:t>
      </w:r>
      <w:r w:rsidRPr="003B170C">
        <w:t>Philippians 4:6-7 – “Do not be anxious about anything, but in every situation, by prayer and petition, with thanksgiving, present your requests to God. And the peace of God, which transcends all understanding, will guard your hearts and your minds in Christ Jesus.”</w:t>
      </w:r>
      <w:r w:rsidRPr="003B170C">
        <w:br/>
        <w:t>Proverbs 3:5-6 – “Trust in the Lord with all your heart and lean not on your own understanding; in all your ways submit to him, and he will make your paths straight.”</w:t>
      </w:r>
    </w:p>
    <w:p w14:paraId="1EB9373D" w14:textId="68A60848" w:rsidR="003B170C" w:rsidRPr="003B170C" w:rsidRDefault="003B170C" w:rsidP="003B170C">
      <w:pPr>
        <w:spacing w:after="0"/>
        <w:rPr>
          <w:b/>
          <w:bCs/>
        </w:rPr>
      </w:pPr>
      <w:r w:rsidRPr="003B170C">
        <w:rPr>
          <w:b/>
          <w:bCs/>
        </w:rPr>
        <w:t>Discussion Questions for Men:</w:t>
      </w:r>
    </w:p>
    <w:p w14:paraId="4288DC01" w14:textId="77777777" w:rsidR="003B170C" w:rsidRPr="003B170C" w:rsidRDefault="003B170C" w:rsidP="003B170C">
      <w:pPr>
        <w:numPr>
          <w:ilvl w:val="0"/>
          <w:numId w:val="1"/>
        </w:numPr>
        <w:spacing w:after="0"/>
      </w:pPr>
      <w:r w:rsidRPr="003B170C">
        <w:t>What areas of your life (career, kids’ behavior, finances, wife’s emotions) are you wasting energy trying to control?</w:t>
      </w:r>
    </w:p>
    <w:p w14:paraId="176CD8B9" w14:textId="77777777" w:rsidR="003B170C" w:rsidRPr="003B170C" w:rsidRDefault="003B170C" w:rsidP="003B170C">
      <w:pPr>
        <w:numPr>
          <w:ilvl w:val="0"/>
          <w:numId w:val="1"/>
        </w:numPr>
        <w:spacing w:after="0"/>
      </w:pPr>
      <w:r w:rsidRPr="003B170C">
        <w:t>How would your stress level change if you focused only on your effort, attitude, and obedience to God?</w:t>
      </w:r>
    </w:p>
    <w:p w14:paraId="45C2FA30" w14:textId="77777777" w:rsidR="003B170C" w:rsidRPr="003B170C" w:rsidRDefault="003B170C" w:rsidP="003B170C">
      <w:pPr>
        <w:numPr>
          <w:ilvl w:val="0"/>
          <w:numId w:val="1"/>
        </w:numPr>
        <w:spacing w:after="0"/>
      </w:pPr>
      <w:r w:rsidRPr="003B170C">
        <w:t>Where has “trying to control the uncontrollable” hurt your leadership at home or work?</w:t>
      </w:r>
    </w:p>
    <w:p w14:paraId="4DC1FF06" w14:textId="77777777" w:rsidR="003B170C" w:rsidRDefault="003B170C" w:rsidP="003B170C">
      <w:pPr>
        <w:spacing w:after="0"/>
      </w:pPr>
      <w:r w:rsidRPr="003B170C">
        <w:rPr>
          <w:b/>
          <w:bCs/>
        </w:rPr>
        <w:t>Application:</w:t>
      </w:r>
      <w:r>
        <w:t xml:space="preserve"> </w:t>
      </w:r>
      <w:r w:rsidRPr="003B170C">
        <w:t xml:space="preserve">This week, when something frustrates you, pause and ask: “Is this in my control?” If not, pray and release it. If yes, </w:t>
      </w:r>
      <w:proofErr w:type="gramStart"/>
      <w:r w:rsidRPr="003B170C">
        <w:t>take action</w:t>
      </w:r>
      <w:proofErr w:type="gramEnd"/>
      <w:r w:rsidRPr="003B170C">
        <w:t xml:space="preserve"> with excellence.</w:t>
      </w:r>
    </w:p>
    <w:p w14:paraId="30928081" w14:textId="77777777" w:rsidR="00225C83" w:rsidRDefault="00225C83" w:rsidP="003B170C">
      <w:pPr>
        <w:spacing w:after="0"/>
        <w:rPr>
          <w:b/>
          <w:bCs/>
        </w:rPr>
      </w:pPr>
    </w:p>
    <w:p w14:paraId="00F84A4E" w14:textId="56A26F3E" w:rsidR="003B170C" w:rsidRPr="003B170C" w:rsidRDefault="003B170C" w:rsidP="003B170C">
      <w:pPr>
        <w:spacing w:after="0"/>
        <w:rPr>
          <w:b/>
          <w:bCs/>
        </w:rPr>
      </w:pPr>
      <w:r w:rsidRPr="003B170C">
        <w:rPr>
          <w:b/>
          <w:bCs/>
        </w:rPr>
        <w:t>Section 2: Turning Obstacles into Opportunities – Embracing Adversity</w:t>
      </w:r>
    </w:p>
    <w:p w14:paraId="5662AFDC" w14:textId="77777777" w:rsidR="003B170C" w:rsidRDefault="003B170C" w:rsidP="003B170C">
      <w:pPr>
        <w:spacing w:after="0"/>
      </w:pPr>
      <w:r w:rsidRPr="003B170C">
        <w:rPr>
          <w:b/>
          <w:bCs/>
        </w:rPr>
        <w:t>Stoic Quote</w:t>
      </w:r>
      <w:r w:rsidRPr="003B170C">
        <w:t xml:space="preserve"> (Marcus Aurelius, Meditations):</w:t>
      </w:r>
      <w:r w:rsidRPr="003B170C">
        <w:br/>
        <w:t>“The impediment to action advances action. What stands in the way becomes the way.”</w:t>
      </w:r>
      <w:r w:rsidRPr="003B170C">
        <w:br/>
        <w:t>(You have power over your mind—not outside events. Realize this, and you will find strength.)</w:t>
      </w:r>
    </w:p>
    <w:p w14:paraId="08C27029" w14:textId="55AA61F4" w:rsidR="003B170C" w:rsidRDefault="003B170C" w:rsidP="003B170C">
      <w:pPr>
        <w:spacing w:after="0"/>
      </w:pPr>
      <w:r w:rsidRPr="003B170C">
        <w:rPr>
          <w:b/>
          <w:bCs/>
        </w:rPr>
        <w:t>Biblical Principle:</w:t>
      </w:r>
      <w:r w:rsidR="00225C83">
        <w:t xml:space="preserve"> </w:t>
      </w:r>
      <w:r w:rsidRPr="003B170C">
        <w:t>God uses trials to build character. Suffering is not meaningless.</w:t>
      </w:r>
    </w:p>
    <w:p w14:paraId="54024E9E" w14:textId="77777777" w:rsidR="003B170C" w:rsidRDefault="003B170C" w:rsidP="003B170C">
      <w:pPr>
        <w:spacing w:after="0"/>
      </w:pPr>
      <w:r w:rsidRPr="003B170C">
        <w:rPr>
          <w:b/>
          <w:bCs/>
        </w:rPr>
        <w:lastRenderedPageBreak/>
        <w:t>Scripture</w:t>
      </w:r>
      <w:r w:rsidRPr="003B170C">
        <w:t>:</w:t>
      </w:r>
      <w:r>
        <w:t xml:space="preserve"> </w:t>
      </w:r>
      <w:r w:rsidRPr="003B170C">
        <w:t>James 1:2-4 – “Consider it pure joy, my brothers and sisters, whenever you face trials of many kinds, because you know that the testing of your faith produces perseverance. Let perseverance finish its work so that you may be mature and complete, not lacking anything.”</w:t>
      </w:r>
      <w:r w:rsidRPr="003B170C">
        <w:br/>
        <w:t>Romans 5:3-5 – “...we also glory in our sufferings, because we know that suffering produces perseverance; perseverance, character; and character, hope.”</w:t>
      </w:r>
    </w:p>
    <w:p w14:paraId="6404DA21" w14:textId="4F7198DE" w:rsidR="003B170C" w:rsidRPr="003B170C" w:rsidRDefault="003B170C" w:rsidP="003B170C">
      <w:pPr>
        <w:spacing w:after="0"/>
        <w:rPr>
          <w:b/>
          <w:bCs/>
        </w:rPr>
      </w:pPr>
      <w:r w:rsidRPr="003B170C">
        <w:rPr>
          <w:b/>
          <w:bCs/>
        </w:rPr>
        <w:t>Discussion Questions:</w:t>
      </w:r>
    </w:p>
    <w:p w14:paraId="293103E6" w14:textId="77777777" w:rsidR="003B170C" w:rsidRPr="003B170C" w:rsidRDefault="003B170C" w:rsidP="003B170C">
      <w:pPr>
        <w:numPr>
          <w:ilvl w:val="0"/>
          <w:numId w:val="2"/>
        </w:numPr>
        <w:spacing w:after="0"/>
      </w:pPr>
      <w:r w:rsidRPr="003B170C">
        <w:t>Share a current or recent “impediment” in your life. How could it become “the way” God is shaping you?</w:t>
      </w:r>
    </w:p>
    <w:p w14:paraId="586F5536" w14:textId="77777777" w:rsidR="003B170C" w:rsidRPr="003B170C" w:rsidRDefault="003B170C" w:rsidP="003B170C">
      <w:pPr>
        <w:numPr>
          <w:ilvl w:val="0"/>
          <w:numId w:val="2"/>
        </w:numPr>
        <w:spacing w:after="0"/>
      </w:pPr>
      <w:r w:rsidRPr="003B170C">
        <w:t>As men, we often feel pressure to “fix” everything. How does accepting trials with joy change that?</w:t>
      </w:r>
    </w:p>
    <w:p w14:paraId="4224DD79" w14:textId="77777777" w:rsidR="003B170C" w:rsidRPr="003B170C" w:rsidRDefault="003B170C" w:rsidP="003B170C">
      <w:pPr>
        <w:numPr>
          <w:ilvl w:val="0"/>
          <w:numId w:val="2"/>
        </w:numPr>
        <w:spacing w:after="0"/>
      </w:pPr>
      <w:r w:rsidRPr="003B170C">
        <w:t>How does knowing Christ went through the ultimate trial (the cross) give you courage?</w:t>
      </w:r>
    </w:p>
    <w:p w14:paraId="3530E001" w14:textId="77777777" w:rsidR="003B170C" w:rsidRDefault="003B170C" w:rsidP="003B170C">
      <w:pPr>
        <w:spacing w:after="0"/>
      </w:pPr>
      <w:r w:rsidRPr="003B170C">
        <w:rPr>
          <w:b/>
          <w:bCs/>
        </w:rPr>
        <w:t>Application:</w:t>
      </w:r>
      <w:r>
        <w:t xml:space="preserve"> </w:t>
      </w:r>
      <w:r w:rsidRPr="003B170C">
        <w:t>Identify one current difficulty. Write down: “How can I respond with virtue and faith here?” Then act on it this week.</w:t>
      </w:r>
    </w:p>
    <w:p w14:paraId="07E5648F" w14:textId="77777777" w:rsidR="00225C83" w:rsidRDefault="00225C83" w:rsidP="003B170C">
      <w:pPr>
        <w:spacing w:after="0"/>
        <w:rPr>
          <w:b/>
          <w:bCs/>
        </w:rPr>
      </w:pPr>
    </w:p>
    <w:p w14:paraId="55C13A3C" w14:textId="7F58ACAD" w:rsidR="003B170C" w:rsidRPr="003B170C" w:rsidRDefault="003B170C" w:rsidP="003B170C">
      <w:pPr>
        <w:spacing w:after="0"/>
        <w:rPr>
          <w:b/>
          <w:bCs/>
        </w:rPr>
      </w:pPr>
      <w:r w:rsidRPr="003B170C">
        <w:rPr>
          <w:b/>
          <w:bCs/>
        </w:rPr>
        <w:t>Section 3: Mastering Emotions – Self-Control and Inner Tranquility</w:t>
      </w:r>
    </w:p>
    <w:p w14:paraId="72D76043" w14:textId="77777777" w:rsidR="003B170C" w:rsidRDefault="003B170C" w:rsidP="003B170C">
      <w:pPr>
        <w:spacing w:after="0"/>
      </w:pPr>
      <w:r w:rsidRPr="003B170C">
        <w:rPr>
          <w:b/>
          <w:bCs/>
        </w:rPr>
        <w:t>Stoic Quote</w:t>
      </w:r>
      <w:r w:rsidRPr="003B170C">
        <w:t xml:space="preserve"> (Seneca):</w:t>
      </w:r>
      <w:r w:rsidRPr="003B170C">
        <w:br/>
        <w:t>“Anger, if not restrained, is frequently more hurtful to us than the injury that provokes it.”</w:t>
      </w:r>
      <w:r w:rsidRPr="003B170C">
        <w:br/>
        <w:t>“The greatest remedy for anger is delay.”</w:t>
      </w:r>
    </w:p>
    <w:p w14:paraId="2ADFA947" w14:textId="7508C95F" w:rsidR="003B170C" w:rsidRDefault="003B170C" w:rsidP="003B170C">
      <w:pPr>
        <w:spacing w:after="0"/>
      </w:pPr>
      <w:r w:rsidRPr="003B170C">
        <w:rPr>
          <w:b/>
          <w:bCs/>
        </w:rPr>
        <w:t>Biblical Principle:</w:t>
      </w:r>
      <w:r w:rsidR="00225C83">
        <w:t xml:space="preserve"> </w:t>
      </w:r>
      <w:r w:rsidRPr="003B170C">
        <w:t>Self-control is a fruit of the Spirit, not just willpower. Uncontrolled anger destroys families and reputations.</w:t>
      </w:r>
    </w:p>
    <w:p w14:paraId="4FC75095" w14:textId="77777777" w:rsidR="003B170C" w:rsidRDefault="003B170C" w:rsidP="003B170C">
      <w:pPr>
        <w:spacing w:after="0"/>
      </w:pPr>
      <w:r w:rsidRPr="003B170C">
        <w:rPr>
          <w:b/>
          <w:bCs/>
        </w:rPr>
        <w:t>Scripture:</w:t>
      </w:r>
      <w:r w:rsidRPr="003B170C">
        <w:br/>
        <w:t>Proverbs 16:32 – “Better a patient person than a warrior, one with self-control than one who takes a city.”</w:t>
      </w:r>
      <w:r w:rsidRPr="003B170C">
        <w:br/>
        <w:t>Galatians 5:22-23 – “But the fruit of the Spirit is love, joy, peace, forbearance, kindness, goodness, faithfulness, gentleness and self-control.”</w:t>
      </w:r>
      <w:r w:rsidRPr="003B170C">
        <w:br/>
        <w:t>Ephesians 4:26-27 – “In your anger do not sin”: Do not let the sun go down while you are still angry, and do not give the devil a foothold.</w:t>
      </w:r>
    </w:p>
    <w:p w14:paraId="1B51312B" w14:textId="616DE3C1" w:rsidR="003B170C" w:rsidRPr="003B170C" w:rsidRDefault="003B170C" w:rsidP="003B170C">
      <w:pPr>
        <w:spacing w:after="0"/>
        <w:rPr>
          <w:b/>
          <w:bCs/>
        </w:rPr>
      </w:pPr>
      <w:r w:rsidRPr="003B170C">
        <w:rPr>
          <w:b/>
          <w:bCs/>
        </w:rPr>
        <w:t>Discussion Questions:</w:t>
      </w:r>
    </w:p>
    <w:p w14:paraId="14D7F9AB" w14:textId="77777777" w:rsidR="003B170C" w:rsidRPr="003B170C" w:rsidRDefault="003B170C" w:rsidP="003B170C">
      <w:pPr>
        <w:numPr>
          <w:ilvl w:val="0"/>
          <w:numId w:val="3"/>
        </w:numPr>
        <w:spacing w:after="0"/>
      </w:pPr>
      <w:r w:rsidRPr="003B170C">
        <w:t>When do you most struggle with anger or frustration (traffic, kids, work pressure, wife)?</w:t>
      </w:r>
    </w:p>
    <w:p w14:paraId="3C91CDB1" w14:textId="77777777" w:rsidR="003B170C" w:rsidRPr="003B170C" w:rsidRDefault="003B170C" w:rsidP="003B170C">
      <w:pPr>
        <w:numPr>
          <w:ilvl w:val="0"/>
          <w:numId w:val="3"/>
        </w:numPr>
        <w:spacing w:after="0"/>
      </w:pPr>
      <w:r w:rsidRPr="003B170C">
        <w:t>How has unchecked anger cost you in the past?</w:t>
      </w:r>
    </w:p>
    <w:p w14:paraId="408CDE76" w14:textId="77777777" w:rsidR="003B170C" w:rsidRPr="003B170C" w:rsidRDefault="003B170C" w:rsidP="003B170C">
      <w:pPr>
        <w:numPr>
          <w:ilvl w:val="0"/>
          <w:numId w:val="3"/>
        </w:numPr>
        <w:spacing w:after="0"/>
      </w:pPr>
      <w:r w:rsidRPr="003B170C">
        <w:t>What practical “delay” tactic could you use this week (count to 10, step outside, pray first)?</w:t>
      </w:r>
    </w:p>
    <w:p w14:paraId="2C9FA894" w14:textId="77777777" w:rsidR="003B170C" w:rsidRDefault="003B170C" w:rsidP="003B170C">
      <w:pPr>
        <w:spacing w:after="0"/>
      </w:pPr>
      <w:r w:rsidRPr="003B170C">
        <w:rPr>
          <w:b/>
          <w:bCs/>
        </w:rPr>
        <w:t>Application:</w:t>
      </w:r>
      <w:r>
        <w:t xml:space="preserve"> </w:t>
      </w:r>
      <w:r w:rsidRPr="003B170C">
        <w:t>Practice the “pause.” Before reacting, take 10 seconds to breathe and ask, “What would honor God and my family right now?”</w:t>
      </w:r>
    </w:p>
    <w:p w14:paraId="30B7AF83" w14:textId="77777777" w:rsidR="00225C83" w:rsidRDefault="00225C83" w:rsidP="003B170C">
      <w:pPr>
        <w:spacing w:after="0"/>
        <w:rPr>
          <w:b/>
          <w:bCs/>
        </w:rPr>
      </w:pPr>
    </w:p>
    <w:p w14:paraId="69CEE48A" w14:textId="064F713C" w:rsidR="003B170C" w:rsidRPr="003B170C" w:rsidRDefault="003B170C" w:rsidP="003B170C">
      <w:pPr>
        <w:spacing w:after="0"/>
        <w:rPr>
          <w:b/>
          <w:bCs/>
        </w:rPr>
      </w:pPr>
      <w:r w:rsidRPr="003B170C">
        <w:rPr>
          <w:b/>
          <w:bCs/>
        </w:rPr>
        <w:t>Section 4: Memento Mori – Remembering You Will Die</w:t>
      </w:r>
    </w:p>
    <w:p w14:paraId="61AD28E8" w14:textId="77777777" w:rsidR="003B170C" w:rsidRDefault="003B170C" w:rsidP="003B170C">
      <w:pPr>
        <w:spacing w:after="0"/>
      </w:pPr>
      <w:r w:rsidRPr="003B170C">
        <w:rPr>
          <w:b/>
          <w:bCs/>
        </w:rPr>
        <w:t>Stoic Quote</w:t>
      </w:r>
      <w:r w:rsidRPr="003B170C">
        <w:t xml:space="preserve"> (Marcus Aurelius, Meditations):</w:t>
      </w:r>
      <w:r w:rsidRPr="003B170C">
        <w:br/>
        <w:t>“You could leave life right now. Let that determine what you do and say and think.”</w:t>
      </w:r>
    </w:p>
    <w:p w14:paraId="6FA3FE85" w14:textId="6CE61B20" w:rsidR="003B170C" w:rsidRDefault="003B170C" w:rsidP="003B170C">
      <w:pPr>
        <w:spacing w:after="0"/>
      </w:pPr>
      <w:r w:rsidRPr="003B170C">
        <w:rPr>
          <w:b/>
          <w:bCs/>
        </w:rPr>
        <w:t>Biblical Principle:</w:t>
      </w:r>
      <w:r>
        <w:t xml:space="preserve"> </w:t>
      </w:r>
      <w:r w:rsidRPr="003B170C">
        <w:t>Life is short. Live with eternal perspective and urgency for what matters.</w:t>
      </w:r>
    </w:p>
    <w:p w14:paraId="162F3E94" w14:textId="77777777" w:rsidR="003B170C" w:rsidRDefault="003B170C" w:rsidP="003B170C">
      <w:pPr>
        <w:spacing w:after="0"/>
      </w:pPr>
      <w:r w:rsidRPr="003B170C">
        <w:rPr>
          <w:b/>
          <w:bCs/>
        </w:rPr>
        <w:t>Scripture:</w:t>
      </w:r>
      <w:r w:rsidRPr="003B170C">
        <w:br/>
        <w:t>Psalm 90:12 – “Teach us to number our days, that we may gain a heart of wisdom.”</w:t>
      </w:r>
      <w:r w:rsidRPr="003B170C">
        <w:br/>
        <w:t>James 4:14 – “Why, you do not even know what will happen tomorrow. What is your life? You are a mist that appears for a little while and then vanishes.”</w:t>
      </w:r>
      <w:r w:rsidRPr="003B170C">
        <w:br/>
        <w:t>Hebrews 9:27 – “Just as people are destined to die once, and after that to face judgment...”</w:t>
      </w:r>
    </w:p>
    <w:p w14:paraId="773F2291" w14:textId="016837BF" w:rsidR="003B170C" w:rsidRPr="003B170C" w:rsidRDefault="003B170C" w:rsidP="003B170C">
      <w:pPr>
        <w:spacing w:after="0"/>
        <w:rPr>
          <w:b/>
          <w:bCs/>
        </w:rPr>
      </w:pPr>
      <w:r w:rsidRPr="003B170C">
        <w:rPr>
          <w:b/>
          <w:bCs/>
        </w:rPr>
        <w:t>Discussion Questions:</w:t>
      </w:r>
    </w:p>
    <w:p w14:paraId="4C1DFC60" w14:textId="77777777" w:rsidR="003B170C" w:rsidRPr="003B170C" w:rsidRDefault="003B170C" w:rsidP="003B170C">
      <w:pPr>
        <w:numPr>
          <w:ilvl w:val="0"/>
          <w:numId w:val="4"/>
        </w:numPr>
        <w:spacing w:after="0"/>
      </w:pPr>
      <w:r w:rsidRPr="003B170C">
        <w:lastRenderedPageBreak/>
        <w:t>If you knew you only had one year left, what would you change about how you spend time with your wife and kids?</w:t>
      </w:r>
    </w:p>
    <w:p w14:paraId="3567D7B3" w14:textId="77777777" w:rsidR="003B170C" w:rsidRPr="003B170C" w:rsidRDefault="003B170C" w:rsidP="003B170C">
      <w:pPr>
        <w:numPr>
          <w:ilvl w:val="0"/>
          <w:numId w:val="4"/>
        </w:numPr>
        <w:spacing w:after="0"/>
      </w:pPr>
      <w:r w:rsidRPr="003B170C">
        <w:t>What “legacy” pursuits (career status, hobbies, money) are distracting you from eternal things?</w:t>
      </w:r>
    </w:p>
    <w:p w14:paraId="6BCACC49" w14:textId="77777777" w:rsidR="003B170C" w:rsidRPr="003B170C" w:rsidRDefault="003B170C" w:rsidP="003B170C">
      <w:pPr>
        <w:numPr>
          <w:ilvl w:val="0"/>
          <w:numId w:val="4"/>
        </w:numPr>
        <w:spacing w:after="0"/>
      </w:pPr>
      <w:r w:rsidRPr="003B170C">
        <w:t>How does the reality of judgment and heaven change your daily priorities?</w:t>
      </w:r>
    </w:p>
    <w:p w14:paraId="363B8233" w14:textId="77777777" w:rsidR="003B170C" w:rsidRDefault="003B170C" w:rsidP="003B170C">
      <w:pPr>
        <w:spacing w:after="0"/>
      </w:pPr>
      <w:r w:rsidRPr="003B170C">
        <w:rPr>
          <w:b/>
          <w:bCs/>
        </w:rPr>
        <w:t>Application:</w:t>
      </w:r>
      <w:r w:rsidRPr="003B170C">
        <w:br/>
        <w:t>Write your own “eulogy” in 5 sentences—what do you want said about you as a husband, father, and follower of Christ? Then live toward it this week.</w:t>
      </w:r>
    </w:p>
    <w:p w14:paraId="359D2360" w14:textId="77777777" w:rsidR="00225C83" w:rsidRDefault="00225C83" w:rsidP="003B170C">
      <w:pPr>
        <w:spacing w:after="0"/>
        <w:rPr>
          <w:b/>
          <w:bCs/>
        </w:rPr>
      </w:pPr>
    </w:p>
    <w:p w14:paraId="7E73AA06" w14:textId="11D50E95" w:rsidR="003B170C" w:rsidRPr="003B170C" w:rsidRDefault="003B170C" w:rsidP="003B170C">
      <w:pPr>
        <w:spacing w:after="0"/>
        <w:rPr>
          <w:b/>
          <w:bCs/>
        </w:rPr>
      </w:pPr>
      <w:r w:rsidRPr="003B170C">
        <w:rPr>
          <w:b/>
          <w:bCs/>
        </w:rPr>
        <w:t>Section 5: Living According to a Higher Nature – Virtue and the Logos</w:t>
      </w:r>
    </w:p>
    <w:p w14:paraId="034B0198" w14:textId="77777777" w:rsidR="003B170C" w:rsidRDefault="003B170C" w:rsidP="003B170C">
      <w:pPr>
        <w:spacing w:after="0"/>
      </w:pPr>
      <w:r w:rsidRPr="003B170C">
        <w:rPr>
          <w:b/>
          <w:bCs/>
        </w:rPr>
        <w:t>Stoic Quote</w:t>
      </w:r>
      <w:r w:rsidRPr="003B170C">
        <w:t xml:space="preserve"> (Seneca):</w:t>
      </w:r>
      <w:r w:rsidRPr="003B170C">
        <w:br/>
        <w:t>“If you shape your life according to nature, you will never be poor; if according to people’s opinions, you will never be rich.”</w:t>
      </w:r>
    </w:p>
    <w:p w14:paraId="6E324B92" w14:textId="3E7CCDDC" w:rsidR="003B170C" w:rsidRDefault="003B170C" w:rsidP="003B170C">
      <w:pPr>
        <w:spacing w:after="0"/>
      </w:pPr>
      <w:r w:rsidRPr="003B170C">
        <w:rPr>
          <w:b/>
          <w:bCs/>
        </w:rPr>
        <w:t>Biblical Principle:</w:t>
      </w:r>
      <w:r>
        <w:t xml:space="preserve"> </w:t>
      </w:r>
      <w:r w:rsidRPr="003B170C">
        <w:t>True “nature” for the Christian is living according to God’s design through Christ, who is the Logos (divine reason).</w:t>
      </w:r>
    </w:p>
    <w:p w14:paraId="04DEBFDD" w14:textId="77777777" w:rsidR="00225C83" w:rsidRDefault="003B170C" w:rsidP="003B170C">
      <w:pPr>
        <w:spacing w:after="0"/>
      </w:pPr>
      <w:r w:rsidRPr="003B170C">
        <w:rPr>
          <w:b/>
          <w:bCs/>
        </w:rPr>
        <w:t>Scripture:</w:t>
      </w:r>
      <w:r w:rsidRPr="003B170C">
        <w:br/>
        <w:t>John 1:1, 14 – “In the beginning was the Word [Logos], and the Word was with God, and the Word was God... The Word became flesh and made his dwelling among us.”</w:t>
      </w:r>
      <w:r w:rsidRPr="003B170C">
        <w:br/>
        <w:t>Colossians 3:1-2 – “</w:t>
      </w:r>
      <w:proofErr w:type="gramStart"/>
      <w:r w:rsidRPr="003B170C">
        <w:t>Since,</w:t>
      </w:r>
      <w:proofErr w:type="gramEnd"/>
      <w:r w:rsidRPr="003B170C">
        <w:t xml:space="preserve"> then, you have been raised with Christ, set your hearts on things above... Set your minds on things above, not on earthly things.”</w:t>
      </w:r>
      <w:r w:rsidRPr="003B170C">
        <w:br/>
        <w:t>Matthew 6:33 – “But seek first his kingdom and his righteousness, and all these things will be given to you as well.”</w:t>
      </w:r>
    </w:p>
    <w:p w14:paraId="5E0BF9B0" w14:textId="55039101" w:rsidR="003B170C" w:rsidRPr="00225C83" w:rsidRDefault="003B170C" w:rsidP="003B170C">
      <w:pPr>
        <w:spacing w:after="0"/>
        <w:rPr>
          <w:b/>
          <w:bCs/>
        </w:rPr>
      </w:pPr>
      <w:r w:rsidRPr="00225C83">
        <w:rPr>
          <w:b/>
          <w:bCs/>
        </w:rPr>
        <w:t>Discussion Questions:</w:t>
      </w:r>
    </w:p>
    <w:p w14:paraId="0C76C7CE" w14:textId="77777777" w:rsidR="003B170C" w:rsidRPr="003B170C" w:rsidRDefault="003B170C" w:rsidP="003B170C">
      <w:pPr>
        <w:numPr>
          <w:ilvl w:val="0"/>
          <w:numId w:val="5"/>
        </w:numPr>
        <w:spacing w:after="0"/>
      </w:pPr>
      <w:r w:rsidRPr="003B170C">
        <w:t>Stoics aimed to live according to reason/virtue. As Christian men, how is living by the Spirit (Romans 8) even better?</w:t>
      </w:r>
    </w:p>
    <w:p w14:paraId="43DBEEC5" w14:textId="77777777" w:rsidR="003B170C" w:rsidRPr="003B170C" w:rsidRDefault="003B170C" w:rsidP="003B170C">
      <w:pPr>
        <w:numPr>
          <w:ilvl w:val="0"/>
          <w:numId w:val="5"/>
        </w:numPr>
        <w:spacing w:after="0"/>
      </w:pPr>
      <w:r w:rsidRPr="003B170C">
        <w:t>Where are you currently living according to “people’s opinions” instead of God’s Word?</w:t>
      </w:r>
    </w:p>
    <w:p w14:paraId="6763D999" w14:textId="77777777" w:rsidR="003B170C" w:rsidRPr="003B170C" w:rsidRDefault="003B170C" w:rsidP="003B170C">
      <w:pPr>
        <w:numPr>
          <w:ilvl w:val="0"/>
          <w:numId w:val="5"/>
        </w:numPr>
        <w:spacing w:after="0"/>
      </w:pPr>
      <w:r w:rsidRPr="003B170C">
        <w:t>How does knowing Christ perfectly lived out wisdom, courage, justice, and self-control encourage you?</w:t>
      </w:r>
    </w:p>
    <w:p w14:paraId="0ED2ED7B" w14:textId="77777777" w:rsidR="00225C83" w:rsidRDefault="003B170C" w:rsidP="003B170C">
      <w:pPr>
        <w:spacing w:after="0"/>
      </w:pPr>
      <w:r w:rsidRPr="00225C83">
        <w:rPr>
          <w:b/>
          <w:bCs/>
        </w:rPr>
        <w:t>Application:</w:t>
      </w:r>
      <w:r w:rsidRPr="003B170C">
        <w:br/>
        <w:t>Choose one cardinal virtue (wisdom, courage, justice, or temperance) to focus on this week and ask the Holy Spirit to grow it in you.</w:t>
      </w:r>
    </w:p>
    <w:p w14:paraId="44C6DCC6" w14:textId="77777777" w:rsidR="00225C83" w:rsidRDefault="003B170C" w:rsidP="003B170C">
      <w:pPr>
        <w:spacing w:after="0"/>
      </w:pPr>
      <w:r w:rsidRPr="00225C83">
        <w:rPr>
          <w:b/>
          <w:bCs/>
        </w:rPr>
        <w:t>Closing:</w:t>
      </w:r>
      <w:r w:rsidRPr="003B170C">
        <w:t xml:space="preserve"> Christ – The Ultimate Stoic Christian</w:t>
      </w:r>
    </w:p>
    <w:p w14:paraId="7C9FC135" w14:textId="4CED4041" w:rsidR="003B170C" w:rsidRPr="003B170C" w:rsidRDefault="003B170C" w:rsidP="003B170C">
      <w:pPr>
        <w:spacing w:after="0"/>
      </w:pPr>
      <w:r w:rsidRPr="003B170C">
        <w:t>Jesus perfectly combined:</w:t>
      </w:r>
    </w:p>
    <w:p w14:paraId="17C40D69" w14:textId="77777777" w:rsidR="003B170C" w:rsidRPr="003B170C" w:rsidRDefault="003B170C" w:rsidP="003B170C">
      <w:pPr>
        <w:numPr>
          <w:ilvl w:val="0"/>
          <w:numId w:val="6"/>
        </w:numPr>
        <w:spacing w:after="0"/>
      </w:pPr>
      <w:r w:rsidRPr="003B170C">
        <w:t>Acceptance of the Father’s will (“Not my will, but yours be done”)</w:t>
      </w:r>
    </w:p>
    <w:p w14:paraId="5743320F" w14:textId="77777777" w:rsidR="003B170C" w:rsidRPr="003B170C" w:rsidRDefault="003B170C" w:rsidP="003B170C">
      <w:pPr>
        <w:numPr>
          <w:ilvl w:val="0"/>
          <w:numId w:val="6"/>
        </w:numPr>
        <w:spacing w:after="0"/>
      </w:pPr>
      <w:r w:rsidRPr="003B170C">
        <w:t>Unshakable self-control under pressure</w:t>
      </w:r>
    </w:p>
    <w:p w14:paraId="47E45D23" w14:textId="77777777" w:rsidR="003B170C" w:rsidRPr="003B170C" w:rsidRDefault="003B170C" w:rsidP="003B170C">
      <w:pPr>
        <w:numPr>
          <w:ilvl w:val="0"/>
          <w:numId w:val="6"/>
        </w:numPr>
        <w:spacing w:after="0"/>
      </w:pPr>
      <w:r w:rsidRPr="003B170C">
        <w:t>Courage in suffering</w:t>
      </w:r>
    </w:p>
    <w:p w14:paraId="1ED5F2F1" w14:textId="77777777" w:rsidR="003B170C" w:rsidRPr="003B170C" w:rsidRDefault="003B170C" w:rsidP="003B170C">
      <w:pPr>
        <w:numPr>
          <w:ilvl w:val="0"/>
          <w:numId w:val="6"/>
        </w:numPr>
        <w:spacing w:after="0"/>
      </w:pPr>
      <w:r w:rsidRPr="003B170C">
        <w:t>Focus on eternal purpose</w:t>
      </w:r>
    </w:p>
    <w:p w14:paraId="3C17B931" w14:textId="77777777" w:rsidR="00225C83" w:rsidRDefault="003B170C" w:rsidP="003B170C">
      <w:pPr>
        <w:spacing w:after="0"/>
      </w:pPr>
      <w:r w:rsidRPr="003B170C">
        <w:t>Stoicism gives excellent tools for the battlefield of life. Christianity gives the power, forgiveness when we fail, and the hope of resurrection.</w:t>
      </w:r>
    </w:p>
    <w:p w14:paraId="26759B9A" w14:textId="77777777" w:rsidR="00225C83" w:rsidRDefault="003B170C" w:rsidP="003B170C">
      <w:pPr>
        <w:spacing w:after="0"/>
      </w:pPr>
      <w:r w:rsidRPr="00225C83">
        <w:rPr>
          <w:b/>
          <w:bCs/>
        </w:rPr>
        <w:t>Final Challenge for the Group</w:t>
      </w:r>
      <w:r w:rsidRPr="003B170C">
        <w:t>: This week, pick one section above and practice it intentionally. Share next time how it impacted you as a man.</w:t>
      </w:r>
    </w:p>
    <w:p w14:paraId="35DF1428" w14:textId="77777777" w:rsidR="00225C83" w:rsidRDefault="00225C83" w:rsidP="003B170C">
      <w:pPr>
        <w:spacing w:after="0"/>
        <w:rPr>
          <w:b/>
          <w:bCs/>
        </w:rPr>
      </w:pPr>
    </w:p>
    <w:p w14:paraId="10D5B842" w14:textId="6862EB05" w:rsidR="003B170C" w:rsidRPr="003B170C" w:rsidRDefault="003B170C" w:rsidP="003B170C">
      <w:pPr>
        <w:spacing w:after="0"/>
      </w:pPr>
      <w:r w:rsidRPr="00225C83">
        <w:rPr>
          <w:b/>
          <w:bCs/>
        </w:rPr>
        <w:lastRenderedPageBreak/>
        <w:t>Closing Prayer Prompt:</w:t>
      </w:r>
      <w:r w:rsidRPr="003B170C">
        <w:br/>
        <w:t>“Lord, give us the wisdom of the Stoics to focus on what we can control and the faith of Christians to trust You with everything else. Make us men of virtue, resilience, and love—men who reflect Christ in our homes, workplaces, and hearts. Amen.”</w:t>
      </w:r>
    </w:p>
    <w:p w14:paraId="720A71FF" w14:textId="77777777" w:rsidR="003B170C" w:rsidRPr="003B170C" w:rsidRDefault="003B170C" w:rsidP="003B170C">
      <w:pPr>
        <w:spacing w:after="0"/>
      </w:pPr>
      <w:r w:rsidRPr="003B170C">
        <w:pict w14:anchorId="49B0CD1A">
          <v:rect id="_x0000_i1025" style="width:0;height:1.5pt" o:hralign="center" o:hrstd="t" o:hrnoshade="t" o:hr="t" fillcolor="black" stroked="f"/>
        </w:pict>
      </w:r>
    </w:p>
    <w:p w14:paraId="15C4426B" w14:textId="77777777" w:rsidR="003B170C" w:rsidRPr="003B170C" w:rsidRDefault="003B170C" w:rsidP="003B170C">
      <w:pPr>
        <w:spacing w:after="0"/>
      </w:pPr>
      <w:r w:rsidRPr="003B170C">
        <w:t xml:space="preserve">Leader Notes: </w:t>
      </w:r>
    </w:p>
    <w:p w14:paraId="2534C33D" w14:textId="77777777" w:rsidR="003B170C" w:rsidRPr="003B170C" w:rsidRDefault="003B170C" w:rsidP="003B170C">
      <w:pPr>
        <w:numPr>
          <w:ilvl w:val="0"/>
          <w:numId w:val="7"/>
        </w:numPr>
        <w:spacing w:after="0"/>
      </w:pPr>
      <w:r w:rsidRPr="003B170C">
        <w:t xml:space="preserve">Encourage honesty—men often hide struggles. </w:t>
      </w:r>
    </w:p>
    <w:p w14:paraId="7432AFC2" w14:textId="77777777" w:rsidR="003B170C" w:rsidRPr="003B170C" w:rsidRDefault="003B170C" w:rsidP="003B170C">
      <w:pPr>
        <w:numPr>
          <w:ilvl w:val="0"/>
          <w:numId w:val="7"/>
        </w:numPr>
        <w:spacing w:after="0"/>
      </w:pPr>
      <w:r w:rsidRPr="003B170C">
        <w:t xml:space="preserve">Keep it practical and actionable. </w:t>
      </w:r>
    </w:p>
    <w:p w14:paraId="578D92F2" w14:textId="77777777" w:rsidR="003B170C" w:rsidRPr="003B170C" w:rsidRDefault="003B170C" w:rsidP="003B170C">
      <w:pPr>
        <w:numPr>
          <w:ilvl w:val="0"/>
          <w:numId w:val="7"/>
        </w:numPr>
        <w:spacing w:after="0"/>
      </w:pPr>
      <w:r w:rsidRPr="003B170C">
        <w:t xml:space="preserve">Optional: End with accountability partners for the week’s application. </w:t>
      </w:r>
    </w:p>
    <w:p w14:paraId="6D4B3649" w14:textId="77777777" w:rsidR="003B170C" w:rsidRPr="003B170C" w:rsidRDefault="003B170C" w:rsidP="003B170C">
      <w:pPr>
        <w:numPr>
          <w:ilvl w:val="0"/>
          <w:numId w:val="7"/>
        </w:numPr>
        <w:spacing w:after="0"/>
      </w:pPr>
      <w:r w:rsidRPr="003B170C">
        <w:t>Recommended further reading: Meditations (Marcus Aurelius), Enchiridion (Epictetus), and Letters from a Stoic (Seneca), read alongside Scripture.</w:t>
      </w:r>
    </w:p>
    <w:p w14:paraId="796E8FB1" w14:textId="77777777" w:rsidR="003B170C" w:rsidRPr="003B170C" w:rsidRDefault="003B170C" w:rsidP="003B170C">
      <w:pPr>
        <w:spacing w:after="0"/>
      </w:pPr>
      <w:r w:rsidRPr="003B170C">
        <w:t>This study equips men to live with Stoic strength and Christian hope—ready for whatever life throws at them.</w:t>
      </w:r>
    </w:p>
    <w:p w14:paraId="56F5466C" w14:textId="77777777" w:rsidR="003A7C59" w:rsidRDefault="003A7C59"/>
    <w:sectPr w:rsidR="003A7C59" w:rsidSect="003B170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9019D"/>
    <w:multiLevelType w:val="multilevel"/>
    <w:tmpl w:val="22009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3024C6"/>
    <w:multiLevelType w:val="multilevel"/>
    <w:tmpl w:val="DBAA9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3C17D0"/>
    <w:multiLevelType w:val="multilevel"/>
    <w:tmpl w:val="645A3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D0B5642"/>
    <w:multiLevelType w:val="multilevel"/>
    <w:tmpl w:val="B156A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51A2A7A"/>
    <w:multiLevelType w:val="multilevel"/>
    <w:tmpl w:val="81F86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EFE2CF3"/>
    <w:multiLevelType w:val="multilevel"/>
    <w:tmpl w:val="AF805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BA80126"/>
    <w:multiLevelType w:val="multilevel"/>
    <w:tmpl w:val="6EEA6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57721638">
    <w:abstractNumId w:val="5"/>
  </w:num>
  <w:num w:numId="2" w16cid:durableId="112751834">
    <w:abstractNumId w:val="0"/>
  </w:num>
  <w:num w:numId="3" w16cid:durableId="1190296348">
    <w:abstractNumId w:val="3"/>
  </w:num>
  <w:num w:numId="4" w16cid:durableId="891187431">
    <w:abstractNumId w:val="4"/>
  </w:num>
  <w:num w:numId="5" w16cid:durableId="1439064043">
    <w:abstractNumId w:val="2"/>
  </w:num>
  <w:num w:numId="6" w16cid:durableId="1123577995">
    <w:abstractNumId w:val="1"/>
  </w:num>
  <w:num w:numId="7" w16cid:durableId="17120260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70C"/>
    <w:rsid w:val="00006549"/>
    <w:rsid w:val="000F5302"/>
    <w:rsid w:val="00225C83"/>
    <w:rsid w:val="00320D3A"/>
    <w:rsid w:val="003A7C59"/>
    <w:rsid w:val="003B170C"/>
    <w:rsid w:val="00546CC5"/>
    <w:rsid w:val="007A0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1725E"/>
  <w15:chartTrackingRefBased/>
  <w15:docId w15:val="{B71C1580-46D0-40A0-AECC-7FF9F4A74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17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17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17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17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17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17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17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17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17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17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17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17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17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17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17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17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17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170C"/>
    <w:rPr>
      <w:rFonts w:eastAsiaTheme="majorEastAsia" w:cstheme="majorBidi"/>
      <w:color w:val="272727" w:themeColor="text1" w:themeTint="D8"/>
    </w:rPr>
  </w:style>
  <w:style w:type="paragraph" w:styleId="Title">
    <w:name w:val="Title"/>
    <w:basedOn w:val="Normal"/>
    <w:next w:val="Normal"/>
    <w:link w:val="TitleChar"/>
    <w:uiPriority w:val="10"/>
    <w:qFormat/>
    <w:rsid w:val="003B17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17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17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17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170C"/>
    <w:pPr>
      <w:spacing w:before="160"/>
      <w:jc w:val="center"/>
    </w:pPr>
    <w:rPr>
      <w:i/>
      <w:iCs/>
      <w:color w:val="404040" w:themeColor="text1" w:themeTint="BF"/>
    </w:rPr>
  </w:style>
  <w:style w:type="character" w:customStyle="1" w:styleId="QuoteChar">
    <w:name w:val="Quote Char"/>
    <w:basedOn w:val="DefaultParagraphFont"/>
    <w:link w:val="Quote"/>
    <w:uiPriority w:val="29"/>
    <w:rsid w:val="003B170C"/>
    <w:rPr>
      <w:i/>
      <w:iCs/>
      <w:color w:val="404040" w:themeColor="text1" w:themeTint="BF"/>
    </w:rPr>
  </w:style>
  <w:style w:type="paragraph" w:styleId="ListParagraph">
    <w:name w:val="List Paragraph"/>
    <w:basedOn w:val="Normal"/>
    <w:uiPriority w:val="34"/>
    <w:qFormat/>
    <w:rsid w:val="003B170C"/>
    <w:pPr>
      <w:ind w:left="720"/>
      <w:contextualSpacing/>
    </w:pPr>
  </w:style>
  <w:style w:type="character" w:styleId="IntenseEmphasis">
    <w:name w:val="Intense Emphasis"/>
    <w:basedOn w:val="DefaultParagraphFont"/>
    <w:uiPriority w:val="21"/>
    <w:qFormat/>
    <w:rsid w:val="003B170C"/>
    <w:rPr>
      <w:i/>
      <w:iCs/>
      <w:color w:val="0F4761" w:themeColor="accent1" w:themeShade="BF"/>
    </w:rPr>
  </w:style>
  <w:style w:type="paragraph" w:styleId="IntenseQuote">
    <w:name w:val="Intense Quote"/>
    <w:basedOn w:val="Normal"/>
    <w:next w:val="Normal"/>
    <w:link w:val="IntenseQuoteChar"/>
    <w:uiPriority w:val="30"/>
    <w:qFormat/>
    <w:rsid w:val="003B17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170C"/>
    <w:rPr>
      <w:i/>
      <w:iCs/>
      <w:color w:val="0F4761" w:themeColor="accent1" w:themeShade="BF"/>
    </w:rPr>
  </w:style>
  <w:style w:type="character" w:styleId="IntenseReference">
    <w:name w:val="Intense Reference"/>
    <w:basedOn w:val="DefaultParagraphFont"/>
    <w:uiPriority w:val="32"/>
    <w:qFormat/>
    <w:rsid w:val="003B170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8F13025-6C7F-4172-B168-280DB4F2EAD8}"/>
</file>

<file path=customXml/itemProps2.xml><?xml version="1.0" encoding="utf-8"?>
<ds:datastoreItem xmlns:ds="http://schemas.openxmlformats.org/officeDocument/2006/customXml" ds:itemID="{FA23FD50-C394-469A-ACF2-C851F246F46D}"/>
</file>

<file path=customXml/itemProps3.xml><?xml version="1.0" encoding="utf-8"?>
<ds:datastoreItem xmlns:ds="http://schemas.openxmlformats.org/officeDocument/2006/customXml" ds:itemID="{20D2B53E-61F7-455C-8B1B-7969598D6EC9}"/>
</file>

<file path=docProps/app.xml><?xml version="1.0" encoding="utf-8"?>
<Properties xmlns="http://schemas.openxmlformats.org/officeDocument/2006/extended-properties" xmlns:vt="http://schemas.openxmlformats.org/officeDocument/2006/docPropsVTypes">
  <Template>Normal.dotm</Template>
  <TotalTime>14</TotalTime>
  <Pages>4</Pages>
  <Words>1317</Words>
  <Characters>7104</Characters>
  <Application>Microsoft Office Word</Application>
  <DocSecurity>0</DocSecurity>
  <Lines>118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1</cp:revision>
  <dcterms:created xsi:type="dcterms:W3CDTF">2026-07-13T17:19:00Z</dcterms:created>
  <dcterms:modified xsi:type="dcterms:W3CDTF">2026-07-13T17:33:00Z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ies>
</file>